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5A98B0" w14:textId="3F58D1E9" w:rsidR="00383890" w:rsidRPr="00E9365E" w:rsidRDefault="00383890" w:rsidP="00383890">
      <w:pPr>
        <w:spacing w:after="0" w:line="240" w:lineRule="auto"/>
        <w:jc w:val="right"/>
        <w:rPr>
          <w:rFonts w:ascii="Tahoma" w:hAnsi="Tahoma" w:cs="Tahoma"/>
          <w:bCs/>
          <w:sz w:val="20"/>
          <w:szCs w:val="20"/>
        </w:rPr>
      </w:pPr>
      <w:r w:rsidRPr="00E9365E">
        <w:rPr>
          <w:rFonts w:ascii="Tahoma" w:hAnsi="Tahoma" w:cs="Tahoma"/>
          <w:bCs/>
          <w:sz w:val="20"/>
          <w:szCs w:val="20"/>
        </w:rPr>
        <w:t xml:space="preserve">Приложение № </w:t>
      </w:r>
      <w:r>
        <w:rPr>
          <w:rFonts w:ascii="Tahoma" w:hAnsi="Tahoma" w:cs="Tahoma"/>
          <w:bCs/>
          <w:sz w:val="20"/>
          <w:szCs w:val="20"/>
        </w:rPr>
        <w:t>8</w:t>
      </w:r>
      <w:r w:rsidRPr="00E9365E">
        <w:rPr>
          <w:rFonts w:ascii="Tahoma" w:hAnsi="Tahoma" w:cs="Tahoma"/>
          <w:bCs/>
          <w:sz w:val="20"/>
          <w:szCs w:val="20"/>
        </w:rPr>
        <w:t xml:space="preserve"> к Информационной карте</w:t>
      </w:r>
    </w:p>
    <w:p w14:paraId="22A0481E" w14:textId="77777777" w:rsidR="00383890" w:rsidRDefault="00383890" w:rsidP="00383890">
      <w:pPr>
        <w:spacing w:after="0" w:line="240" w:lineRule="auto"/>
        <w:jc w:val="center"/>
        <w:rPr>
          <w:rFonts w:ascii="Tahoma" w:hAnsi="Tahoma" w:cs="Tahoma"/>
          <w:b/>
          <w:bCs/>
        </w:rPr>
      </w:pPr>
    </w:p>
    <w:p w14:paraId="02790234" w14:textId="3F6EBF1B" w:rsidR="00B55223" w:rsidRPr="008312F0" w:rsidRDefault="00B55223" w:rsidP="00B55223">
      <w:pPr>
        <w:spacing w:after="0" w:line="240" w:lineRule="auto"/>
        <w:jc w:val="center"/>
        <w:rPr>
          <w:rFonts w:ascii="Tahoma" w:hAnsi="Tahoma" w:cs="Tahoma"/>
          <w:b/>
        </w:rPr>
      </w:pPr>
      <w:r w:rsidRPr="008312F0">
        <w:rPr>
          <w:rFonts w:ascii="Tahoma" w:hAnsi="Tahoma" w:cs="Tahoma"/>
          <w:b/>
        </w:rPr>
        <w:t>ТЕХНИЧЕСКОЕ ЗАДАНИЕ</w:t>
      </w:r>
    </w:p>
    <w:p w14:paraId="50968017" w14:textId="30AC9B58" w:rsidR="008E4C6E" w:rsidRPr="00434DAF" w:rsidRDefault="00C92414" w:rsidP="00434DAF">
      <w:pPr>
        <w:pStyle w:val="a4"/>
        <w:jc w:val="center"/>
        <w:rPr>
          <w:rFonts w:ascii="Tahoma" w:hAnsi="Tahoma" w:cs="Tahoma"/>
          <w:i w:val="0"/>
          <w:lang w:val="ru-RU"/>
        </w:rPr>
      </w:pPr>
      <w:r w:rsidRPr="00434DAF">
        <w:rPr>
          <w:rFonts w:ascii="Tahoma" w:hAnsi="Tahoma" w:cs="Tahoma"/>
          <w:bCs/>
          <w:i w:val="0"/>
          <w:color w:val="000000" w:themeColor="text1"/>
          <w:lang w:val="ru-RU"/>
        </w:rPr>
        <w:t xml:space="preserve">на поставку </w:t>
      </w:r>
      <w:r w:rsidR="00434DAF" w:rsidRPr="00434DAF">
        <w:rPr>
          <w:rFonts w:ascii="Tahoma" w:hAnsi="Tahoma" w:cs="Tahoma"/>
          <w:i w:val="0"/>
          <w:lang w:val="ru-RU"/>
        </w:rPr>
        <w:t>лакокрасочн</w:t>
      </w:r>
      <w:r w:rsidR="0038761F">
        <w:rPr>
          <w:rFonts w:ascii="Tahoma" w:hAnsi="Tahoma" w:cs="Tahoma"/>
          <w:i w:val="0"/>
          <w:lang w:val="ru-RU"/>
        </w:rPr>
        <w:t>ых материалов</w:t>
      </w:r>
      <w:r w:rsidR="00434DAF" w:rsidRPr="00434DAF">
        <w:rPr>
          <w:rFonts w:ascii="Tahoma" w:hAnsi="Tahoma" w:cs="Tahoma"/>
          <w:i w:val="0"/>
          <w:lang w:val="ru-RU"/>
        </w:rPr>
        <w:t xml:space="preserve"> в ассортименте</w:t>
      </w:r>
    </w:p>
    <w:p w14:paraId="480CE765" w14:textId="77777777" w:rsidR="00434DAF" w:rsidRPr="00434DAF" w:rsidRDefault="00434DAF" w:rsidP="00434DAF">
      <w:pPr>
        <w:pStyle w:val="a4"/>
        <w:jc w:val="center"/>
        <w:rPr>
          <w:rFonts w:ascii="Times New Roman" w:hAnsi="Times New Roman"/>
          <w:b/>
          <w:i w:val="0"/>
          <w:sz w:val="22"/>
          <w:szCs w:val="22"/>
          <w:lang w:val="ru-RU"/>
        </w:rPr>
      </w:pPr>
    </w:p>
    <w:tbl>
      <w:tblPr>
        <w:tblW w:w="9654" w:type="dxa"/>
        <w:tblInd w:w="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"/>
        <w:gridCol w:w="2014"/>
        <w:gridCol w:w="6946"/>
      </w:tblGrid>
      <w:tr w:rsidR="00B55223" w:rsidRPr="003F7618" w14:paraId="7656DC16" w14:textId="77777777" w:rsidTr="00005FBB">
        <w:trPr>
          <w:trHeight w:val="56"/>
        </w:trPr>
        <w:tc>
          <w:tcPr>
            <w:tcW w:w="694" w:type="dxa"/>
          </w:tcPr>
          <w:p w14:paraId="72F79E28" w14:textId="77777777" w:rsidR="00B55223" w:rsidRPr="003F7618" w:rsidRDefault="00B55223" w:rsidP="00445B13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sz w:val="20"/>
                <w:szCs w:val="20"/>
              </w:rPr>
            </w:pPr>
            <w:r w:rsidRPr="003F7618">
              <w:rPr>
                <w:rFonts w:ascii="Tahoma" w:eastAsia="Calibri" w:hAnsi="Tahoma" w:cs="Tahoma"/>
                <w:iCs/>
                <w:sz w:val="20"/>
                <w:szCs w:val="20"/>
              </w:rPr>
              <w:t>№ п/п</w:t>
            </w:r>
          </w:p>
        </w:tc>
        <w:tc>
          <w:tcPr>
            <w:tcW w:w="2014" w:type="dxa"/>
          </w:tcPr>
          <w:p w14:paraId="207B46C4" w14:textId="77777777" w:rsidR="00B55223" w:rsidRPr="003F7618" w:rsidRDefault="00B55223" w:rsidP="00445B13">
            <w:pPr>
              <w:spacing w:after="0" w:line="240" w:lineRule="auto"/>
              <w:rPr>
                <w:rFonts w:ascii="Tahoma" w:eastAsia="Calibri" w:hAnsi="Tahoma" w:cs="Tahoma"/>
                <w:iCs/>
                <w:sz w:val="20"/>
                <w:szCs w:val="20"/>
              </w:rPr>
            </w:pPr>
            <w:r w:rsidRPr="003F7618">
              <w:rPr>
                <w:rFonts w:ascii="Tahoma" w:eastAsia="Calibri" w:hAnsi="Tahoma" w:cs="Tahoma"/>
                <w:iCs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6946" w:type="dxa"/>
            <w:vAlign w:val="center"/>
          </w:tcPr>
          <w:p w14:paraId="345685C6" w14:textId="77777777" w:rsidR="00B55223" w:rsidRPr="003F7618" w:rsidRDefault="00B55223" w:rsidP="00445B13">
            <w:pPr>
              <w:snapToGrid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3F7618">
              <w:rPr>
                <w:rFonts w:ascii="Tahoma" w:eastAsia="Calibri" w:hAnsi="Tahoma" w:cs="Tahoma"/>
                <w:sz w:val="20"/>
                <w:szCs w:val="20"/>
              </w:rPr>
              <w:t>Содержание</w:t>
            </w:r>
          </w:p>
        </w:tc>
      </w:tr>
      <w:tr w:rsidR="001A5BC0" w:rsidRPr="003F7618" w14:paraId="25A7ED7E" w14:textId="77777777" w:rsidTr="005969D4">
        <w:trPr>
          <w:trHeight w:val="56"/>
        </w:trPr>
        <w:tc>
          <w:tcPr>
            <w:tcW w:w="694" w:type="dxa"/>
          </w:tcPr>
          <w:p w14:paraId="7D462C0D" w14:textId="77777777" w:rsidR="001A5BC0" w:rsidRPr="003F7618" w:rsidRDefault="001A5BC0" w:rsidP="001A5BC0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sz w:val="20"/>
                <w:szCs w:val="20"/>
              </w:rPr>
            </w:pPr>
            <w:r w:rsidRPr="003F7618">
              <w:rPr>
                <w:rFonts w:ascii="Tahoma" w:eastAsia="Calibri" w:hAnsi="Tahoma" w:cs="Tahoma"/>
                <w:iCs/>
                <w:sz w:val="20"/>
                <w:szCs w:val="20"/>
              </w:rPr>
              <w:t>1</w:t>
            </w:r>
          </w:p>
        </w:tc>
        <w:tc>
          <w:tcPr>
            <w:tcW w:w="2014" w:type="dxa"/>
          </w:tcPr>
          <w:p w14:paraId="0814FCDE" w14:textId="77777777" w:rsidR="001A5BC0" w:rsidRPr="003F7618" w:rsidRDefault="001A5BC0" w:rsidP="001A5BC0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3F7618">
              <w:rPr>
                <w:rFonts w:ascii="Tahoma" w:eastAsia="Calibri" w:hAnsi="Tahoma" w:cs="Tahoma"/>
                <w:iCs/>
                <w:sz w:val="20"/>
                <w:szCs w:val="20"/>
              </w:rPr>
              <w:t>Предмет закупки</w:t>
            </w:r>
          </w:p>
        </w:tc>
        <w:tc>
          <w:tcPr>
            <w:tcW w:w="6946" w:type="dxa"/>
            <w:vAlign w:val="center"/>
          </w:tcPr>
          <w:p w14:paraId="283573CB" w14:textId="55293E1A" w:rsidR="001A5BC0" w:rsidRPr="003F7618" w:rsidRDefault="001A5BC0" w:rsidP="0038761F">
            <w:pPr>
              <w:snapToGrid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3F7618">
              <w:rPr>
                <w:rFonts w:ascii="Tahoma" w:hAnsi="Tahoma" w:cs="Tahoma"/>
                <w:sz w:val="20"/>
                <w:szCs w:val="20"/>
              </w:rPr>
              <w:t>Поставка лакокрасочн</w:t>
            </w:r>
            <w:r w:rsidR="0038761F">
              <w:rPr>
                <w:rFonts w:ascii="Tahoma" w:hAnsi="Tahoma" w:cs="Tahoma"/>
                <w:sz w:val="20"/>
                <w:szCs w:val="20"/>
              </w:rPr>
              <w:t>ых</w:t>
            </w:r>
            <w:r w:rsidRPr="003F761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38761F">
              <w:rPr>
                <w:rFonts w:ascii="Tahoma" w:hAnsi="Tahoma" w:cs="Tahoma"/>
                <w:sz w:val="20"/>
                <w:szCs w:val="20"/>
              </w:rPr>
              <w:t>материалов</w:t>
            </w:r>
            <w:r w:rsidRPr="003F7618">
              <w:rPr>
                <w:rFonts w:ascii="Tahoma" w:hAnsi="Tahoma" w:cs="Tahoma"/>
                <w:sz w:val="20"/>
                <w:szCs w:val="20"/>
              </w:rPr>
              <w:t xml:space="preserve"> в ассортименте</w:t>
            </w:r>
          </w:p>
        </w:tc>
      </w:tr>
      <w:tr w:rsidR="001A5BC0" w:rsidRPr="003F7618" w14:paraId="2A99CD07" w14:textId="77777777" w:rsidTr="005969D4">
        <w:trPr>
          <w:trHeight w:val="172"/>
        </w:trPr>
        <w:tc>
          <w:tcPr>
            <w:tcW w:w="694" w:type="dxa"/>
          </w:tcPr>
          <w:p w14:paraId="364EBDD6" w14:textId="77777777" w:rsidR="001A5BC0" w:rsidRPr="003F7618" w:rsidRDefault="001A5BC0" w:rsidP="001A5BC0">
            <w:pPr>
              <w:spacing w:after="0" w:line="240" w:lineRule="auto"/>
              <w:jc w:val="center"/>
              <w:rPr>
                <w:rFonts w:ascii="Tahoma" w:hAnsi="Tahoma" w:cs="Tahoma"/>
                <w:iCs/>
                <w:sz w:val="20"/>
                <w:szCs w:val="20"/>
              </w:rPr>
            </w:pPr>
            <w:r w:rsidRPr="003F7618">
              <w:rPr>
                <w:rFonts w:ascii="Tahoma" w:hAnsi="Tahoma" w:cs="Tahoma"/>
                <w:iCs/>
                <w:sz w:val="20"/>
                <w:szCs w:val="20"/>
              </w:rPr>
              <w:t>2</w:t>
            </w:r>
          </w:p>
        </w:tc>
        <w:tc>
          <w:tcPr>
            <w:tcW w:w="2014" w:type="dxa"/>
          </w:tcPr>
          <w:p w14:paraId="05D58407" w14:textId="77777777" w:rsidR="001A5BC0" w:rsidRPr="003F7618" w:rsidRDefault="001A5BC0" w:rsidP="001A5BC0">
            <w:pPr>
              <w:spacing w:after="0" w:line="240" w:lineRule="auto"/>
              <w:rPr>
                <w:rFonts w:ascii="Tahoma" w:hAnsi="Tahoma" w:cs="Tahoma"/>
                <w:iCs/>
                <w:sz w:val="20"/>
                <w:szCs w:val="20"/>
              </w:rPr>
            </w:pPr>
            <w:r w:rsidRPr="003F7618">
              <w:rPr>
                <w:rFonts w:ascii="Tahoma" w:hAnsi="Tahoma" w:cs="Tahoma"/>
                <w:iCs/>
                <w:sz w:val="20"/>
                <w:szCs w:val="20"/>
              </w:rPr>
              <w:t>Цель закупки</w:t>
            </w:r>
          </w:p>
        </w:tc>
        <w:tc>
          <w:tcPr>
            <w:tcW w:w="6946" w:type="dxa"/>
            <w:tcBorders>
              <w:bottom w:val="single" w:sz="4" w:space="0" w:color="auto"/>
            </w:tcBorders>
            <w:vAlign w:val="center"/>
          </w:tcPr>
          <w:p w14:paraId="6B36A661" w14:textId="0283F9F7" w:rsidR="001A5BC0" w:rsidRPr="003F7618" w:rsidRDefault="001A5BC0" w:rsidP="001A5BC0">
            <w:pPr>
              <w:pStyle w:val="a8"/>
              <w:rPr>
                <w:rFonts w:ascii="Tahoma" w:hAnsi="Tahoma" w:cs="Tahoma"/>
                <w:sz w:val="20"/>
                <w:szCs w:val="20"/>
              </w:rPr>
            </w:pPr>
            <w:r w:rsidRPr="003F7618">
              <w:rPr>
                <w:rFonts w:ascii="Tahoma" w:hAnsi="Tahoma" w:cs="Tahoma"/>
                <w:sz w:val="20"/>
                <w:szCs w:val="20"/>
              </w:rPr>
              <w:t>Исполнение плана закупа 2026 г.</w:t>
            </w:r>
          </w:p>
        </w:tc>
      </w:tr>
      <w:tr w:rsidR="001A5BC0" w:rsidRPr="003F7618" w14:paraId="712B9E11" w14:textId="77777777" w:rsidTr="00A4122C">
        <w:trPr>
          <w:trHeight w:val="172"/>
        </w:trPr>
        <w:tc>
          <w:tcPr>
            <w:tcW w:w="694" w:type="dxa"/>
          </w:tcPr>
          <w:p w14:paraId="2DCEF89E" w14:textId="554CDE28" w:rsidR="001A5BC0" w:rsidRPr="003F7618" w:rsidRDefault="001A5BC0" w:rsidP="001A5BC0">
            <w:pPr>
              <w:spacing w:after="0" w:line="240" w:lineRule="auto"/>
              <w:jc w:val="center"/>
              <w:rPr>
                <w:rFonts w:ascii="Tahoma" w:hAnsi="Tahoma" w:cs="Tahoma"/>
                <w:iCs/>
                <w:sz w:val="20"/>
                <w:szCs w:val="20"/>
              </w:rPr>
            </w:pPr>
            <w:r w:rsidRPr="003F7618">
              <w:rPr>
                <w:rFonts w:ascii="Tahoma" w:hAnsi="Tahoma" w:cs="Tahoma"/>
                <w:iCs/>
                <w:sz w:val="20"/>
                <w:szCs w:val="20"/>
              </w:rPr>
              <w:t>3</w:t>
            </w:r>
          </w:p>
        </w:tc>
        <w:tc>
          <w:tcPr>
            <w:tcW w:w="2014" w:type="dxa"/>
          </w:tcPr>
          <w:p w14:paraId="4E7273E9" w14:textId="77777777" w:rsidR="001A5BC0" w:rsidRPr="003F7618" w:rsidRDefault="001A5BC0" w:rsidP="001A5BC0">
            <w:pPr>
              <w:spacing w:after="0" w:line="240" w:lineRule="auto"/>
              <w:rPr>
                <w:rFonts w:ascii="Tahoma" w:hAnsi="Tahoma" w:cs="Tahoma"/>
                <w:iCs/>
                <w:sz w:val="20"/>
                <w:szCs w:val="20"/>
              </w:rPr>
            </w:pPr>
            <w:r w:rsidRPr="003F7618">
              <w:rPr>
                <w:rFonts w:ascii="Tahoma" w:hAnsi="Tahoma" w:cs="Tahoma"/>
                <w:iCs/>
                <w:sz w:val="20"/>
                <w:szCs w:val="20"/>
              </w:rPr>
              <w:t>Объект поставки,</w:t>
            </w:r>
          </w:p>
          <w:p w14:paraId="78248C94" w14:textId="17D59201" w:rsidR="001A5BC0" w:rsidRPr="003F7618" w:rsidRDefault="001A5BC0" w:rsidP="001A5BC0">
            <w:pPr>
              <w:spacing w:after="0" w:line="240" w:lineRule="auto"/>
              <w:rPr>
                <w:rFonts w:ascii="Tahoma" w:hAnsi="Tahoma" w:cs="Tahoma"/>
                <w:iCs/>
                <w:sz w:val="20"/>
                <w:szCs w:val="20"/>
              </w:rPr>
            </w:pPr>
            <w:r w:rsidRPr="003F7618">
              <w:rPr>
                <w:rFonts w:ascii="Tahoma" w:hAnsi="Tahoma" w:cs="Tahoma"/>
                <w:sz w:val="20"/>
                <w:szCs w:val="20"/>
              </w:rPr>
              <w:t>Количество</w:t>
            </w:r>
          </w:p>
        </w:tc>
        <w:tc>
          <w:tcPr>
            <w:tcW w:w="6946" w:type="dxa"/>
            <w:vAlign w:val="center"/>
          </w:tcPr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4"/>
              <w:gridCol w:w="3804"/>
              <w:gridCol w:w="873"/>
              <w:gridCol w:w="1419"/>
            </w:tblGrid>
            <w:tr w:rsidR="00541811" w:rsidRPr="003F7618" w14:paraId="19C87DD8" w14:textId="2CB625D3" w:rsidTr="00CD129F">
              <w:trPr>
                <w:jc w:val="center"/>
              </w:trPr>
              <w:tc>
                <w:tcPr>
                  <w:tcW w:w="624" w:type="dxa"/>
                  <w:vAlign w:val="center"/>
                </w:tcPr>
                <w:p w14:paraId="673C2ED8" w14:textId="021598E5" w:rsidR="00541811" w:rsidRPr="003F7618" w:rsidRDefault="00541811" w:rsidP="001A5BC0">
                  <w:pPr>
                    <w:spacing w:after="0" w:line="240" w:lineRule="auto"/>
                    <w:contextualSpacing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3F7618">
                    <w:rPr>
                      <w:rFonts w:ascii="Tahoma" w:hAnsi="Tahoma" w:cs="Tahoma"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3804" w:type="dxa"/>
                  <w:shd w:val="clear" w:color="auto" w:fill="auto"/>
                  <w:vAlign w:val="center"/>
                </w:tcPr>
                <w:p w14:paraId="19AF5364" w14:textId="336FE8A1" w:rsidR="00541811" w:rsidRPr="003F7618" w:rsidRDefault="00541811" w:rsidP="001A5BC0">
                  <w:pPr>
                    <w:spacing w:after="0" w:line="240" w:lineRule="auto"/>
                    <w:contextualSpacing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3F7618">
                    <w:rPr>
                      <w:rFonts w:ascii="Tahoma" w:hAnsi="Tahoma" w:cs="Tahoma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873" w:type="dxa"/>
                  <w:shd w:val="clear" w:color="auto" w:fill="auto"/>
                  <w:vAlign w:val="center"/>
                </w:tcPr>
                <w:p w14:paraId="59292049" w14:textId="0205F3D4" w:rsidR="00541811" w:rsidRPr="003F7618" w:rsidRDefault="00541811" w:rsidP="00541811">
                  <w:pPr>
                    <w:spacing w:after="0" w:line="240" w:lineRule="auto"/>
                    <w:contextualSpacing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3F7618">
                    <w:rPr>
                      <w:rFonts w:ascii="Tahoma" w:hAnsi="Tahoma" w:cs="Tahoma"/>
                      <w:sz w:val="20"/>
                      <w:szCs w:val="20"/>
                    </w:rPr>
                    <w:t>Ед. изм.</w:t>
                  </w:r>
                </w:p>
              </w:tc>
              <w:tc>
                <w:tcPr>
                  <w:tcW w:w="1419" w:type="dxa"/>
                  <w:vAlign w:val="center"/>
                </w:tcPr>
                <w:p w14:paraId="62D5D482" w14:textId="0B60D418" w:rsidR="00541811" w:rsidRPr="003F7618" w:rsidRDefault="00541811" w:rsidP="001A5BC0">
                  <w:pPr>
                    <w:spacing w:after="0" w:line="240" w:lineRule="auto"/>
                    <w:contextualSpacing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3F7618">
                    <w:rPr>
                      <w:rFonts w:ascii="Tahoma" w:hAnsi="Tahoma" w:cs="Tahoma"/>
                      <w:sz w:val="20"/>
                      <w:szCs w:val="20"/>
                    </w:rPr>
                    <w:t>Кол-во</w:t>
                  </w:r>
                </w:p>
              </w:tc>
            </w:tr>
            <w:tr w:rsidR="000B2573" w:rsidRPr="003F7618" w14:paraId="1B568AC2" w14:textId="2227824A" w:rsidTr="00CD129F">
              <w:trPr>
                <w:jc w:val="center"/>
              </w:trPr>
              <w:tc>
                <w:tcPr>
                  <w:tcW w:w="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5B8557" w14:textId="0C8295C2" w:rsidR="000B2573" w:rsidRPr="003F7618" w:rsidRDefault="000B2573" w:rsidP="000B2573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2F5E97A" w14:textId="77777777" w:rsidR="000B2573" w:rsidRDefault="000B2573" w:rsidP="000B2573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3F7618">
                    <w:rPr>
                      <w:rFonts w:ascii="Tahoma" w:hAnsi="Tahoma" w:cs="Tahoma"/>
                      <w:sz w:val="20"/>
                      <w:szCs w:val="20"/>
                    </w:rPr>
                    <w:t xml:space="preserve">Краска для сигнальной разметки </w:t>
                  </w:r>
                </w:p>
                <w:p w14:paraId="62152387" w14:textId="0C430A7C" w:rsidR="000B2573" w:rsidRPr="003F7618" w:rsidRDefault="000B2573" w:rsidP="000B2573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3F7618">
                    <w:rPr>
                      <w:rFonts w:ascii="Tahoma" w:hAnsi="Tahoma" w:cs="Tahoma"/>
                      <w:sz w:val="20"/>
                      <w:szCs w:val="20"/>
                    </w:rPr>
                    <w:t xml:space="preserve">АК-511 Белая </w:t>
                  </w:r>
                </w:p>
              </w:tc>
              <w:tc>
                <w:tcPr>
                  <w:tcW w:w="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000D775" w14:textId="7F5758D5" w:rsidR="000B2573" w:rsidRPr="003F7618" w:rsidRDefault="000B2573" w:rsidP="000B2573">
                  <w:pPr>
                    <w:spacing w:after="0" w:line="240" w:lineRule="auto"/>
                    <w:contextualSpacing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3F7618">
                    <w:rPr>
                      <w:rFonts w:ascii="Tahoma" w:hAnsi="Tahoma" w:cs="Tahoma"/>
                      <w:sz w:val="20"/>
                      <w:szCs w:val="20"/>
                    </w:rPr>
                    <w:t>кг.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BE113F" w14:textId="54F7DD36" w:rsidR="000B2573" w:rsidRPr="003F7618" w:rsidRDefault="000B2573" w:rsidP="000B2573">
                  <w:pPr>
                    <w:spacing w:after="0" w:line="240" w:lineRule="auto"/>
                    <w:contextualSpacing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3F7618">
                    <w:rPr>
                      <w:rFonts w:ascii="Tahoma" w:hAnsi="Tahoma" w:cs="Tahoma"/>
                      <w:sz w:val="20"/>
                      <w:szCs w:val="20"/>
                    </w:rPr>
                    <w:t>200</w:t>
                  </w:r>
                </w:p>
              </w:tc>
            </w:tr>
            <w:tr w:rsidR="000B2573" w:rsidRPr="003F7618" w14:paraId="16FD79C0" w14:textId="76A878D9" w:rsidTr="00CD129F">
              <w:trPr>
                <w:jc w:val="center"/>
              </w:trPr>
              <w:tc>
                <w:tcPr>
                  <w:tcW w:w="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9D1297" w14:textId="08B7FDCF" w:rsidR="000B2573" w:rsidRPr="003F7618" w:rsidRDefault="000B2573" w:rsidP="000B2573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6DB613A" w14:textId="77777777" w:rsidR="000B2573" w:rsidRDefault="000B2573" w:rsidP="000B2573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3F7618">
                    <w:rPr>
                      <w:rFonts w:ascii="Tahoma" w:hAnsi="Tahoma" w:cs="Tahoma"/>
                      <w:sz w:val="20"/>
                      <w:szCs w:val="20"/>
                    </w:rPr>
                    <w:t xml:space="preserve">Краска для сигнальной разметки </w:t>
                  </w:r>
                </w:p>
                <w:p w14:paraId="3F13DEC5" w14:textId="6A793461" w:rsidR="000B2573" w:rsidRPr="003F7618" w:rsidRDefault="000B2573" w:rsidP="000B2573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3F7618">
                    <w:rPr>
                      <w:rFonts w:ascii="Tahoma" w:hAnsi="Tahoma" w:cs="Tahoma"/>
                      <w:sz w:val="20"/>
                      <w:szCs w:val="20"/>
                    </w:rPr>
                    <w:t>АК-511 Черная</w:t>
                  </w:r>
                </w:p>
              </w:tc>
              <w:tc>
                <w:tcPr>
                  <w:tcW w:w="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85604A7" w14:textId="274AD4E6" w:rsidR="000B2573" w:rsidRPr="003F7618" w:rsidRDefault="000B2573" w:rsidP="000B2573">
                  <w:pPr>
                    <w:spacing w:after="0" w:line="240" w:lineRule="auto"/>
                    <w:contextualSpacing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3F7618">
                    <w:rPr>
                      <w:rFonts w:ascii="Tahoma" w:hAnsi="Tahoma" w:cs="Tahoma"/>
                      <w:sz w:val="20"/>
                      <w:szCs w:val="20"/>
                    </w:rPr>
                    <w:t>кг.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310A4E" w14:textId="7CD6480E" w:rsidR="000B2573" w:rsidRPr="003F7618" w:rsidRDefault="000B2573" w:rsidP="000B2573">
                  <w:pPr>
                    <w:spacing w:after="0" w:line="240" w:lineRule="auto"/>
                    <w:contextualSpacing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3F7618">
                    <w:rPr>
                      <w:rFonts w:ascii="Tahoma" w:hAnsi="Tahoma" w:cs="Tahoma"/>
                      <w:sz w:val="20"/>
                      <w:szCs w:val="20"/>
                    </w:rPr>
                    <w:t>100</w:t>
                  </w:r>
                </w:p>
              </w:tc>
            </w:tr>
            <w:tr w:rsidR="000B2573" w:rsidRPr="003F7618" w14:paraId="75867A62" w14:textId="4C651459" w:rsidTr="00CD129F">
              <w:trPr>
                <w:jc w:val="center"/>
              </w:trPr>
              <w:tc>
                <w:tcPr>
                  <w:tcW w:w="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462611" w14:textId="1590A8DF" w:rsidR="000B2573" w:rsidRPr="003F7618" w:rsidRDefault="000B2573" w:rsidP="000B2573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D637B6C" w14:textId="77777777" w:rsidR="000B2573" w:rsidRDefault="000B2573" w:rsidP="000B2573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3F7618">
                    <w:rPr>
                      <w:rFonts w:ascii="Tahoma" w:hAnsi="Tahoma" w:cs="Tahoma"/>
                      <w:sz w:val="20"/>
                      <w:szCs w:val="20"/>
                    </w:rPr>
                    <w:t xml:space="preserve">Краска для сигнальной разметки </w:t>
                  </w:r>
                </w:p>
                <w:p w14:paraId="00CE7550" w14:textId="692DCECD" w:rsidR="000B2573" w:rsidRPr="003F7618" w:rsidRDefault="000B2573" w:rsidP="000B2573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3F7618">
                    <w:rPr>
                      <w:rFonts w:ascii="Tahoma" w:hAnsi="Tahoma" w:cs="Tahoma"/>
                      <w:sz w:val="20"/>
                      <w:szCs w:val="20"/>
                    </w:rPr>
                    <w:t>АК-511 Желтая</w:t>
                  </w:r>
                </w:p>
              </w:tc>
              <w:tc>
                <w:tcPr>
                  <w:tcW w:w="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B7729AD" w14:textId="7719230F" w:rsidR="000B2573" w:rsidRPr="003F7618" w:rsidRDefault="000B2573" w:rsidP="000B2573">
                  <w:pPr>
                    <w:spacing w:after="0" w:line="240" w:lineRule="auto"/>
                    <w:contextualSpacing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3F7618">
                    <w:rPr>
                      <w:rFonts w:ascii="Tahoma" w:hAnsi="Tahoma" w:cs="Tahoma"/>
                      <w:sz w:val="20"/>
                      <w:szCs w:val="20"/>
                    </w:rPr>
                    <w:t>кг.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CA7525" w14:textId="31F83126" w:rsidR="000B2573" w:rsidRPr="003F7618" w:rsidRDefault="000B2573" w:rsidP="000B2573">
                  <w:pPr>
                    <w:spacing w:after="0" w:line="240" w:lineRule="auto"/>
                    <w:contextualSpacing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3F7618">
                    <w:rPr>
                      <w:rFonts w:ascii="Tahoma" w:hAnsi="Tahoma" w:cs="Tahoma"/>
                      <w:sz w:val="20"/>
                      <w:szCs w:val="20"/>
                    </w:rPr>
                    <w:t>500</w:t>
                  </w:r>
                </w:p>
              </w:tc>
            </w:tr>
            <w:tr w:rsidR="000B2573" w:rsidRPr="003F7618" w14:paraId="0FEED5D3" w14:textId="4C07F318" w:rsidTr="00CD129F">
              <w:trPr>
                <w:jc w:val="center"/>
              </w:trPr>
              <w:tc>
                <w:tcPr>
                  <w:tcW w:w="624" w:type="dxa"/>
                  <w:vAlign w:val="center"/>
                </w:tcPr>
                <w:p w14:paraId="78797B37" w14:textId="4BB8B8D8" w:rsidR="000B2573" w:rsidRPr="003F7618" w:rsidRDefault="000B2573" w:rsidP="000B2573">
                  <w:pPr>
                    <w:spacing w:after="0" w:line="240" w:lineRule="auto"/>
                    <w:contextualSpacing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804" w:type="dxa"/>
                  <w:shd w:val="clear" w:color="auto" w:fill="auto"/>
                  <w:vAlign w:val="center"/>
                </w:tcPr>
                <w:p w14:paraId="4CF870F8" w14:textId="18AD6764" w:rsidR="000B2573" w:rsidRPr="000B2573" w:rsidRDefault="000B2573" w:rsidP="000B2573">
                  <w:pPr>
                    <w:spacing w:after="0" w:line="240" w:lineRule="auto"/>
                    <w:contextualSpacing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Эмаль</w:t>
                  </w:r>
                  <w:r w:rsidRPr="00C6184E">
                    <w:rPr>
                      <w:rFonts w:ascii="Tahoma" w:hAnsi="Tahoma" w:cs="Tahoma"/>
                      <w:sz w:val="20"/>
                      <w:szCs w:val="20"/>
                    </w:rPr>
                    <w:t xml:space="preserve"> перхлорвиниловая</w:t>
                  </w:r>
                  <w:r w:rsidRPr="000B2573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</w:p>
                <w:p w14:paraId="65778119" w14:textId="01EBC530" w:rsidR="000B2573" w:rsidRPr="003F7618" w:rsidRDefault="000B2573" w:rsidP="000B2573">
                  <w:pPr>
                    <w:spacing w:after="0" w:line="240" w:lineRule="auto"/>
                    <w:contextualSpacing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3F7618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XB</w:t>
                  </w:r>
                  <w:r w:rsidRPr="003F7618">
                    <w:rPr>
                      <w:rFonts w:ascii="Tahoma" w:hAnsi="Tahoma" w:cs="Tahoma"/>
                      <w:sz w:val="20"/>
                      <w:szCs w:val="20"/>
                    </w:rPr>
                    <w:t>-161 Серая (RAL 7037)</w:t>
                  </w:r>
                </w:p>
              </w:tc>
              <w:tc>
                <w:tcPr>
                  <w:tcW w:w="873" w:type="dxa"/>
                  <w:vAlign w:val="center"/>
                </w:tcPr>
                <w:p w14:paraId="34A097DD" w14:textId="1A62F229" w:rsidR="000B2573" w:rsidRPr="003F7618" w:rsidRDefault="000B2573" w:rsidP="000B2573">
                  <w:pPr>
                    <w:spacing w:after="0" w:line="240" w:lineRule="auto"/>
                    <w:contextualSpacing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3F7618">
                    <w:rPr>
                      <w:rFonts w:ascii="Tahoma" w:hAnsi="Tahoma" w:cs="Tahoma"/>
                      <w:sz w:val="20"/>
                      <w:szCs w:val="20"/>
                    </w:rPr>
                    <w:t>кг.</w:t>
                  </w:r>
                </w:p>
              </w:tc>
              <w:tc>
                <w:tcPr>
                  <w:tcW w:w="1419" w:type="dxa"/>
                  <w:vAlign w:val="center"/>
                </w:tcPr>
                <w:p w14:paraId="6805CA6A" w14:textId="68F247B8" w:rsidR="000B2573" w:rsidRPr="003F7618" w:rsidRDefault="000B2573" w:rsidP="000B2573">
                  <w:pPr>
                    <w:spacing w:after="0" w:line="240" w:lineRule="auto"/>
                    <w:contextualSpacing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3F7618">
                    <w:rPr>
                      <w:rFonts w:ascii="Tahoma" w:hAnsi="Tahoma" w:cs="Tahoma"/>
                      <w:sz w:val="20"/>
                      <w:szCs w:val="20"/>
                    </w:rPr>
                    <w:t>100</w:t>
                  </w:r>
                </w:p>
              </w:tc>
            </w:tr>
            <w:tr w:rsidR="000B2573" w:rsidRPr="003F7618" w14:paraId="34E12666" w14:textId="41333786" w:rsidTr="00CD129F">
              <w:trPr>
                <w:jc w:val="center"/>
              </w:trPr>
              <w:tc>
                <w:tcPr>
                  <w:tcW w:w="624" w:type="dxa"/>
                  <w:vAlign w:val="center"/>
                </w:tcPr>
                <w:p w14:paraId="23360C96" w14:textId="08980898" w:rsidR="000B2573" w:rsidRPr="000B2573" w:rsidRDefault="000B2573" w:rsidP="000B2573">
                  <w:pPr>
                    <w:spacing w:after="0" w:line="240" w:lineRule="auto"/>
                    <w:contextualSpacing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804" w:type="dxa"/>
                  <w:shd w:val="clear" w:color="auto" w:fill="auto"/>
                  <w:vAlign w:val="center"/>
                </w:tcPr>
                <w:p w14:paraId="19DCEE90" w14:textId="25988E03" w:rsidR="000B2573" w:rsidRPr="000B2573" w:rsidRDefault="000B2573" w:rsidP="000B2573">
                  <w:pPr>
                    <w:spacing w:after="0" w:line="240" w:lineRule="auto"/>
                    <w:contextualSpacing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Эмаль</w:t>
                  </w:r>
                  <w:r w:rsidRPr="00C6184E">
                    <w:rPr>
                      <w:rFonts w:ascii="Tahoma" w:hAnsi="Tahoma" w:cs="Tahoma"/>
                      <w:sz w:val="20"/>
                      <w:szCs w:val="20"/>
                    </w:rPr>
                    <w:t xml:space="preserve"> перхлорвиниловая</w:t>
                  </w:r>
                  <w:r w:rsidRPr="000B2573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</w:p>
                <w:p w14:paraId="585F2C6A" w14:textId="44CA243C" w:rsidR="000B2573" w:rsidRPr="000B2573" w:rsidRDefault="000B2573" w:rsidP="000B2573">
                  <w:pPr>
                    <w:spacing w:after="0" w:line="240" w:lineRule="auto"/>
                    <w:contextualSpacing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3F7618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XB</w:t>
                  </w:r>
                  <w:r w:rsidRPr="000B2573">
                    <w:rPr>
                      <w:rFonts w:ascii="Tahoma" w:hAnsi="Tahoma" w:cs="Tahoma"/>
                      <w:sz w:val="20"/>
                      <w:szCs w:val="20"/>
                    </w:rPr>
                    <w:t>-161</w:t>
                  </w:r>
                  <w:r w:rsidRPr="003F7618">
                    <w:rPr>
                      <w:rFonts w:ascii="Tahoma" w:hAnsi="Tahoma" w:cs="Tahoma"/>
                      <w:sz w:val="20"/>
                      <w:szCs w:val="20"/>
                    </w:rPr>
                    <w:t xml:space="preserve"> Синяя (RAL 5012) </w:t>
                  </w:r>
                </w:p>
              </w:tc>
              <w:tc>
                <w:tcPr>
                  <w:tcW w:w="873" w:type="dxa"/>
                  <w:vAlign w:val="center"/>
                </w:tcPr>
                <w:p w14:paraId="5637C72E" w14:textId="60F0BE2C" w:rsidR="000B2573" w:rsidRPr="003F7618" w:rsidRDefault="000B2573" w:rsidP="000B2573">
                  <w:pPr>
                    <w:spacing w:after="0" w:line="240" w:lineRule="auto"/>
                    <w:contextualSpacing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3F7618">
                    <w:rPr>
                      <w:rFonts w:ascii="Tahoma" w:hAnsi="Tahoma" w:cs="Tahoma"/>
                      <w:sz w:val="20"/>
                      <w:szCs w:val="20"/>
                    </w:rPr>
                    <w:t>кг.</w:t>
                  </w:r>
                </w:p>
              </w:tc>
              <w:tc>
                <w:tcPr>
                  <w:tcW w:w="1419" w:type="dxa"/>
                  <w:vAlign w:val="center"/>
                </w:tcPr>
                <w:p w14:paraId="64E5E28C" w14:textId="68E3B4B9" w:rsidR="000B2573" w:rsidRPr="003F7618" w:rsidRDefault="000B2573" w:rsidP="000B2573">
                  <w:pPr>
                    <w:spacing w:after="0" w:line="240" w:lineRule="auto"/>
                    <w:contextualSpacing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3F7618">
                    <w:rPr>
                      <w:rFonts w:ascii="Tahoma" w:hAnsi="Tahoma" w:cs="Tahoma"/>
                      <w:sz w:val="20"/>
                      <w:szCs w:val="20"/>
                    </w:rPr>
                    <w:t>100</w:t>
                  </w:r>
                </w:p>
              </w:tc>
            </w:tr>
            <w:tr w:rsidR="000B2573" w:rsidRPr="003F7618" w14:paraId="0DB3B5AC" w14:textId="62311104" w:rsidTr="00CD129F">
              <w:trPr>
                <w:jc w:val="center"/>
              </w:trPr>
              <w:tc>
                <w:tcPr>
                  <w:tcW w:w="624" w:type="dxa"/>
                  <w:vAlign w:val="center"/>
                </w:tcPr>
                <w:p w14:paraId="3062DBB9" w14:textId="1F4C0043" w:rsidR="000B2573" w:rsidRPr="003F7618" w:rsidRDefault="000B2573" w:rsidP="000B2573">
                  <w:pPr>
                    <w:spacing w:after="0" w:line="240" w:lineRule="auto"/>
                    <w:contextualSpacing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804" w:type="dxa"/>
                  <w:shd w:val="clear" w:color="auto" w:fill="auto"/>
                  <w:vAlign w:val="center"/>
                </w:tcPr>
                <w:p w14:paraId="7288BB67" w14:textId="4D29BAE2" w:rsidR="000B2573" w:rsidRPr="003F7618" w:rsidRDefault="000B2573" w:rsidP="000B2573">
                  <w:pPr>
                    <w:spacing w:after="0" w:line="240" w:lineRule="auto"/>
                    <w:contextualSpacing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3F7618">
                    <w:rPr>
                      <w:rFonts w:ascii="Tahoma" w:hAnsi="Tahoma" w:cs="Tahoma"/>
                      <w:sz w:val="20"/>
                      <w:szCs w:val="20"/>
                    </w:rPr>
                    <w:t>Эмаль пентафталевая ПФ-167 желтый</w:t>
                  </w:r>
                </w:p>
              </w:tc>
              <w:tc>
                <w:tcPr>
                  <w:tcW w:w="873" w:type="dxa"/>
                  <w:vAlign w:val="center"/>
                </w:tcPr>
                <w:p w14:paraId="028A4633" w14:textId="09259336" w:rsidR="000B2573" w:rsidRPr="003F7618" w:rsidRDefault="000B2573" w:rsidP="000B2573">
                  <w:pPr>
                    <w:spacing w:after="0" w:line="240" w:lineRule="auto"/>
                    <w:contextualSpacing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3F7618">
                    <w:rPr>
                      <w:rFonts w:ascii="Tahoma" w:hAnsi="Tahoma" w:cs="Tahoma"/>
                      <w:sz w:val="20"/>
                      <w:szCs w:val="20"/>
                    </w:rPr>
                    <w:t>кг.</w:t>
                  </w:r>
                </w:p>
              </w:tc>
              <w:tc>
                <w:tcPr>
                  <w:tcW w:w="1419" w:type="dxa"/>
                  <w:vAlign w:val="center"/>
                </w:tcPr>
                <w:p w14:paraId="0F669F79" w14:textId="408DE271" w:rsidR="000B2573" w:rsidRPr="003F7618" w:rsidRDefault="000B2573" w:rsidP="000B2573">
                  <w:pPr>
                    <w:spacing w:after="0" w:line="240" w:lineRule="auto"/>
                    <w:contextualSpacing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3F7618">
                    <w:rPr>
                      <w:rFonts w:ascii="Tahoma" w:hAnsi="Tahoma" w:cs="Tahoma"/>
                      <w:sz w:val="20"/>
                      <w:szCs w:val="20"/>
                    </w:rPr>
                    <w:t>705</w:t>
                  </w:r>
                </w:p>
              </w:tc>
            </w:tr>
            <w:tr w:rsidR="000B2573" w:rsidRPr="003F7618" w14:paraId="786BC798" w14:textId="4DF282FC" w:rsidTr="00CD129F">
              <w:trPr>
                <w:jc w:val="center"/>
              </w:trPr>
              <w:tc>
                <w:tcPr>
                  <w:tcW w:w="624" w:type="dxa"/>
                  <w:vAlign w:val="center"/>
                </w:tcPr>
                <w:p w14:paraId="2A275127" w14:textId="018D3D43" w:rsidR="000B2573" w:rsidRPr="003F7618" w:rsidRDefault="000B2573" w:rsidP="000B2573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804" w:type="dxa"/>
                  <w:shd w:val="clear" w:color="auto" w:fill="auto"/>
                  <w:vAlign w:val="center"/>
                </w:tcPr>
                <w:p w14:paraId="403CA50E" w14:textId="44B36502" w:rsidR="000B2573" w:rsidRPr="003F7618" w:rsidRDefault="000B2573" w:rsidP="00BF32FE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3F7618">
                    <w:rPr>
                      <w:rFonts w:ascii="Tahoma" w:hAnsi="Tahoma" w:cs="Tahoma"/>
                      <w:sz w:val="20"/>
                      <w:szCs w:val="20"/>
                    </w:rPr>
                    <w:t xml:space="preserve">Эмаль антикоррозионная Ямал-25 </w:t>
                  </w:r>
                  <w:r w:rsidR="00C16F07" w:rsidRPr="00C16F07">
                    <w:rPr>
                      <w:rFonts w:ascii="Tahoma" w:hAnsi="Tahoma" w:cs="Tahoma"/>
                      <w:sz w:val="20"/>
                      <w:szCs w:val="20"/>
                    </w:rPr>
                    <w:t>(или эквивалент)</w:t>
                  </w:r>
                  <w:r w:rsidR="00C16F07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</w:t>
                  </w:r>
                  <w:r w:rsidRPr="003F7618">
                    <w:rPr>
                      <w:rFonts w:ascii="Tahoma" w:hAnsi="Tahoma" w:cs="Tahoma"/>
                      <w:sz w:val="20"/>
                      <w:szCs w:val="20"/>
                    </w:rPr>
                    <w:t>цвет черный (RAL 9017)</w:t>
                  </w:r>
                </w:p>
              </w:tc>
              <w:tc>
                <w:tcPr>
                  <w:tcW w:w="873" w:type="dxa"/>
                  <w:shd w:val="clear" w:color="auto" w:fill="auto"/>
                  <w:vAlign w:val="center"/>
                </w:tcPr>
                <w:p w14:paraId="7194E6EB" w14:textId="13481A99" w:rsidR="000B2573" w:rsidRPr="003F7618" w:rsidRDefault="000B2573" w:rsidP="000B2573">
                  <w:pPr>
                    <w:spacing w:after="0" w:line="240" w:lineRule="auto"/>
                    <w:contextualSpacing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3F7618">
                    <w:rPr>
                      <w:rFonts w:ascii="Tahoma" w:hAnsi="Tahoma" w:cs="Tahoma"/>
                      <w:sz w:val="20"/>
                      <w:szCs w:val="20"/>
                    </w:rPr>
                    <w:t>кг.</w:t>
                  </w:r>
                </w:p>
              </w:tc>
              <w:tc>
                <w:tcPr>
                  <w:tcW w:w="1419" w:type="dxa"/>
                  <w:vAlign w:val="center"/>
                </w:tcPr>
                <w:p w14:paraId="6B97D79C" w14:textId="6E7270AE" w:rsidR="000B2573" w:rsidRPr="003F7618" w:rsidRDefault="000B2573" w:rsidP="000B2573">
                  <w:pPr>
                    <w:spacing w:after="0" w:line="240" w:lineRule="auto"/>
                    <w:contextualSpacing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3F7618">
                    <w:rPr>
                      <w:rFonts w:ascii="Tahoma" w:hAnsi="Tahoma" w:cs="Tahoma"/>
                      <w:sz w:val="20"/>
                      <w:szCs w:val="20"/>
                    </w:rPr>
                    <w:t>40</w:t>
                  </w:r>
                </w:p>
              </w:tc>
            </w:tr>
            <w:tr w:rsidR="000B2573" w:rsidRPr="003F7618" w14:paraId="54681899" w14:textId="3B376240" w:rsidTr="00CD129F">
              <w:trPr>
                <w:jc w:val="center"/>
              </w:trPr>
              <w:tc>
                <w:tcPr>
                  <w:tcW w:w="624" w:type="dxa"/>
                  <w:vAlign w:val="center"/>
                </w:tcPr>
                <w:p w14:paraId="45E9A1A8" w14:textId="2273E120" w:rsidR="000B2573" w:rsidRPr="003F7618" w:rsidRDefault="000B2573" w:rsidP="000B2573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804" w:type="dxa"/>
                  <w:shd w:val="clear" w:color="auto" w:fill="auto"/>
                  <w:vAlign w:val="center"/>
                </w:tcPr>
                <w:p w14:paraId="59D506BB" w14:textId="3136D9F7" w:rsidR="000B2573" w:rsidRPr="003F7618" w:rsidRDefault="000B2573" w:rsidP="00BF32FE">
                  <w:pPr>
                    <w:spacing w:after="0"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3F7618">
                    <w:rPr>
                      <w:rFonts w:ascii="Tahoma" w:hAnsi="Tahoma" w:cs="Tahoma"/>
                      <w:sz w:val="20"/>
                      <w:szCs w:val="20"/>
                    </w:rPr>
                    <w:t xml:space="preserve">Эмаль антикоррозионная Ямал-25 </w:t>
                  </w:r>
                  <w:r w:rsidR="00C16F07" w:rsidRPr="00C16F07">
                    <w:rPr>
                      <w:rFonts w:ascii="Tahoma" w:hAnsi="Tahoma" w:cs="Tahoma"/>
                      <w:sz w:val="20"/>
                      <w:szCs w:val="20"/>
                    </w:rPr>
                    <w:t>(или эквивалент)</w:t>
                  </w:r>
                  <w:r w:rsidR="00C16F07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</w:t>
                  </w:r>
                  <w:r w:rsidRPr="003F7618">
                    <w:rPr>
                      <w:rFonts w:ascii="Tahoma" w:hAnsi="Tahoma" w:cs="Tahoma"/>
                      <w:sz w:val="20"/>
                      <w:szCs w:val="20"/>
                    </w:rPr>
                    <w:t xml:space="preserve">Цвет синий (RAL 5005) </w:t>
                  </w:r>
                </w:p>
              </w:tc>
              <w:tc>
                <w:tcPr>
                  <w:tcW w:w="873" w:type="dxa"/>
                  <w:shd w:val="clear" w:color="auto" w:fill="auto"/>
                  <w:vAlign w:val="center"/>
                </w:tcPr>
                <w:p w14:paraId="5C701F28" w14:textId="50310831" w:rsidR="000B2573" w:rsidRPr="003F7618" w:rsidRDefault="000B2573" w:rsidP="000B2573">
                  <w:pPr>
                    <w:spacing w:after="0" w:line="240" w:lineRule="auto"/>
                    <w:contextualSpacing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3F7618">
                    <w:rPr>
                      <w:rFonts w:ascii="Tahoma" w:hAnsi="Tahoma" w:cs="Tahoma"/>
                      <w:sz w:val="20"/>
                      <w:szCs w:val="20"/>
                    </w:rPr>
                    <w:t>кг.</w:t>
                  </w:r>
                </w:p>
              </w:tc>
              <w:tc>
                <w:tcPr>
                  <w:tcW w:w="1419" w:type="dxa"/>
                  <w:vAlign w:val="center"/>
                </w:tcPr>
                <w:p w14:paraId="56C0FE5A" w14:textId="04CDE355" w:rsidR="000B2573" w:rsidRPr="003F7618" w:rsidRDefault="000B2573" w:rsidP="000B2573">
                  <w:pPr>
                    <w:spacing w:after="0" w:line="240" w:lineRule="auto"/>
                    <w:contextualSpacing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3F7618">
                    <w:rPr>
                      <w:rFonts w:ascii="Tahoma" w:hAnsi="Tahoma" w:cs="Tahoma"/>
                      <w:sz w:val="20"/>
                      <w:szCs w:val="20"/>
                    </w:rPr>
                    <w:t>60</w:t>
                  </w:r>
                </w:p>
              </w:tc>
            </w:tr>
            <w:tr w:rsidR="000B2573" w:rsidRPr="003F7618" w14:paraId="5ADD64F4" w14:textId="44EA9903" w:rsidTr="00CD129F">
              <w:trPr>
                <w:jc w:val="center"/>
              </w:trPr>
              <w:tc>
                <w:tcPr>
                  <w:tcW w:w="624" w:type="dxa"/>
                  <w:vAlign w:val="center"/>
                </w:tcPr>
                <w:p w14:paraId="1D59C63C" w14:textId="20187276" w:rsidR="000B2573" w:rsidRPr="003F7618" w:rsidRDefault="000B2573" w:rsidP="000B2573">
                  <w:pPr>
                    <w:spacing w:after="0" w:line="240" w:lineRule="auto"/>
                    <w:contextualSpacing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804" w:type="dxa"/>
                  <w:shd w:val="clear" w:color="auto" w:fill="auto"/>
                  <w:vAlign w:val="center"/>
                </w:tcPr>
                <w:p w14:paraId="388481F8" w14:textId="0E2487F6" w:rsidR="000B2573" w:rsidRPr="00EB5E05" w:rsidRDefault="000B2573" w:rsidP="000B2573">
                  <w:pPr>
                    <w:spacing w:after="0" w:line="240" w:lineRule="auto"/>
                    <w:contextualSpacing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  <w:highlight w:val="yellow"/>
                    </w:rPr>
                  </w:pPr>
                  <w:r w:rsidRPr="003F7618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 xml:space="preserve">Краска дорожная разметочная </w:t>
                  </w:r>
                  <w:r w:rsidRPr="003F7618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АК-522 «Базальт – 2»</w:t>
                  </w:r>
                  <w:r w:rsidR="00EB5E05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 </w:t>
                  </w:r>
                  <w:r w:rsidR="00EB5E05" w:rsidRPr="00EB5E05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(или эквивалент)</w:t>
                  </w:r>
                </w:p>
              </w:tc>
              <w:tc>
                <w:tcPr>
                  <w:tcW w:w="873" w:type="dxa"/>
                  <w:shd w:val="clear" w:color="auto" w:fill="auto"/>
                  <w:vAlign w:val="center"/>
                </w:tcPr>
                <w:p w14:paraId="4E7ADF82" w14:textId="65788E70" w:rsidR="000B2573" w:rsidRPr="003F7618" w:rsidRDefault="00363A4B" w:rsidP="000B2573">
                  <w:pPr>
                    <w:spacing w:after="0" w:line="240" w:lineRule="auto"/>
                    <w:contextualSpacing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3F7618">
                    <w:rPr>
                      <w:rFonts w:ascii="Tahoma" w:hAnsi="Tahoma" w:cs="Tahoma"/>
                      <w:sz w:val="20"/>
                      <w:szCs w:val="20"/>
                    </w:rPr>
                    <w:t>кг.</w:t>
                  </w:r>
                </w:p>
              </w:tc>
              <w:tc>
                <w:tcPr>
                  <w:tcW w:w="1419" w:type="dxa"/>
                  <w:vAlign w:val="center"/>
                </w:tcPr>
                <w:p w14:paraId="76FCEB84" w14:textId="5108D7DE" w:rsidR="000B2573" w:rsidRPr="003F7618" w:rsidRDefault="000B2573" w:rsidP="000B2573">
                  <w:pPr>
                    <w:spacing w:after="0" w:line="240" w:lineRule="auto"/>
                    <w:contextualSpacing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3F7618">
                    <w:rPr>
                      <w:rFonts w:ascii="Tahoma" w:hAnsi="Tahoma" w:cs="Tahoma"/>
                      <w:sz w:val="20"/>
                      <w:szCs w:val="20"/>
                    </w:rPr>
                    <w:t>700</w:t>
                  </w:r>
                </w:p>
              </w:tc>
            </w:tr>
            <w:tr w:rsidR="000B2573" w:rsidRPr="003F7618" w14:paraId="6510DCC0" w14:textId="3EF76EF2" w:rsidTr="00CD129F">
              <w:trPr>
                <w:jc w:val="center"/>
              </w:trPr>
              <w:tc>
                <w:tcPr>
                  <w:tcW w:w="624" w:type="dxa"/>
                  <w:vAlign w:val="center"/>
                </w:tcPr>
                <w:p w14:paraId="6C59FCB9" w14:textId="3597CBA7" w:rsidR="000B2573" w:rsidRPr="003F7618" w:rsidRDefault="000B2573" w:rsidP="000B2573">
                  <w:pPr>
                    <w:spacing w:after="0" w:line="240" w:lineRule="auto"/>
                    <w:contextualSpacing/>
                    <w:rPr>
                      <w:rFonts w:ascii="Tahoma" w:eastAsia="Times New Roman" w:hAnsi="Tahoma" w:cs="Tahoma"/>
                      <w:color w:val="000000" w:themeColor="text1"/>
                      <w:sz w:val="20"/>
                      <w:szCs w:val="20"/>
                      <w:lang w:eastAsia="ru-RU"/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  <w:r>
                    <w:rPr>
                      <w:rFonts w:ascii="Tahoma" w:eastAsia="Times New Roman" w:hAnsi="Tahoma" w:cs="Tahoma"/>
                      <w:color w:val="000000" w:themeColor="text1"/>
                      <w:sz w:val="20"/>
                      <w:szCs w:val="20"/>
                      <w:lang w:eastAsia="ru-RU"/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>10</w:t>
                  </w:r>
                </w:p>
              </w:tc>
              <w:tc>
                <w:tcPr>
                  <w:tcW w:w="3804" w:type="dxa"/>
                  <w:shd w:val="clear" w:color="auto" w:fill="auto"/>
                  <w:vAlign w:val="center"/>
                </w:tcPr>
                <w:p w14:paraId="742B9EE9" w14:textId="01D28259" w:rsidR="000B2573" w:rsidRPr="003F7618" w:rsidRDefault="000B2573" w:rsidP="000B2573">
                  <w:pPr>
                    <w:spacing w:after="0" w:line="240" w:lineRule="auto"/>
                    <w:contextualSpacing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3F7618">
                    <w:rPr>
                      <w:rFonts w:ascii="Tahoma" w:eastAsia="Times New Roman" w:hAnsi="Tahoma" w:cs="Tahoma"/>
                      <w:color w:val="000000" w:themeColor="text1"/>
                      <w:sz w:val="20"/>
                      <w:szCs w:val="20"/>
                      <w:lang w:eastAsia="ru-RU"/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>Краска резиновая Dali А</w:t>
                  </w:r>
                  <w:r w:rsidR="00BF32FE">
                    <w:rPr>
                      <w:rFonts w:ascii="Tahoma" w:eastAsia="Times New Roman" w:hAnsi="Tahoma" w:cs="Tahoma"/>
                      <w:color w:val="000000" w:themeColor="text1"/>
                      <w:sz w:val="20"/>
                      <w:szCs w:val="20"/>
                      <w:lang w:eastAsia="ru-RU"/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 xml:space="preserve"> (или эквивалент)</w:t>
                  </w:r>
                </w:p>
              </w:tc>
              <w:tc>
                <w:tcPr>
                  <w:tcW w:w="873" w:type="dxa"/>
                  <w:shd w:val="clear" w:color="auto" w:fill="auto"/>
                  <w:vAlign w:val="center"/>
                </w:tcPr>
                <w:p w14:paraId="487C568B" w14:textId="3A6A9A4A" w:rsidR="000B2573" w:rsidRPr="003F7618" w:rsidRDefault="000B2573" w:rsidP="000B2573">
                  <w:pPr>
                    <w:spacing w:after="0" w:line="240" w:lineRule="auto"/>
                    <w:contextualSpacing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3F7618">
                    <w:rPr>
                      <w:rFonts w:ascii="Tahoma" w:hAnsi="Tahoma" w:cs="Tahoma"/>
                      <w:sz w:val="20"/>
                      <w:szCs w:val="20"/>
                    </w:rPr>
                    <w:t>кг.</w:t>
                  </w:r>
                </w:p>
              </w:tc>
              <w:tc>
                <w:tcPr>
                  <w:tcW w:w="1419" w:type="dxa"/>
                  <w:vAlign w:val="center"/>
                </w:tcPr>
                <w:p w14:paraId="35680704" w14:textId="1502D56F" w:rsidR="000B2573" w:rsidRPr="003F7618" w:rsidRDefault="00434DAF" w:rsidP="000B2573">
                  <w:pPr>
                    <w:spacing w:after="0" w:line="240" w:lineRule="auto"/>
                    <w:contextualSpacing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2</w:t>
                  </w:r>
                </w:p>
              </w:tc>
            </w:tr>
            <w:tr w:rsidR="000B2573" w:rsidRPr="003F7618" w14:paraId="2D05DF1B" w14:textId="72E1FAC5" w:rsidTr="00CD129F">
              <w:trPr>
                <w:jc w:val="center"/>
              </w:trPr>
              <w:tc>
                <w:tcPr>
                  <w:tcW w:w="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D20FC8" w14:textId="6DD67BBC" w:rsidR="000B2573" w:rsidRPr="003F7618" w:rsidRDefault="000B2573" w:rsidP="000B2573">
                  <w:pPr>
                    <w:rPr>
                      <w:rFonts w:ascii="Tahoma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noProof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BEFB481" w14:textId="32267EAB" w:rsidR="000B2573" w:rsidRPr="003F7618" w:rsidRDefault="000B2573" w:rsidP="000B2573">
                  <w:pPr>
                    <w:spacing w:after="0" w:line="240" w:lineRule="auto"/>
                    <w:rPr>
                      <w:rFonts w:ascii="Tahoma" w:hAnsi="Tahoma" w:cs="Tahoma"/>
                      <w:noProof/>
                      <w:sz w:val="20"/>
                      <w:szCs w:val="20"/>
                    </w:rPr>
                  </w:pPr>
                  <w:r w:rsidRPr="003F7618">
                    <w:rPr>
                      <w:rFonts w:ascii="Tahoma" w:hAnsi="Tahoma" w:cs="Tahoma"/>
                      <w:noProof/>
                      <w:sz w:val="20"/>
                      <w:szCs w:val="20"/>
                    </w:rPr>
                    <w:t xml:space="preserve">Грунт эмаль АФ-133 </w:t>
                  </w:r>
                </w:p>
                <w:p w14:paraId="6F1DBB8E" w14:textId="5A2795B9" w:rsidR="000B2573" w:rsidRPr="003F7618" w:rsidRDefault="000B2573" w:rsidP="000B2573">
                  <w:pPr>
                    <w:spacing w:after="0" w:line="240" w:lineRule="auto"/>
                    <w:rPr>
                      <w:rFonts w:ascii="Tahoma" w:hAnsi="Tahoma" w:cs="Tahoma"/>
                      <w:noProof/>
                      <w:sz w:val="20"/>
                      <w:szCs w:val="20"/>
                    </w:rPr>
                  </w:pPr>
                  <w:r w:rsidRPr="003F7618">
                    <w:rPr>
                      <w:rFonts w:ascii="Tahoma" w:hAnsi="Tahoma" w:cs="Tahoma"/>
                      <w:noProof/>
                      <w:sz w:val="20"/>
                      <w:szCs w:val="20"/>
                    </w:rPr>
                    <w:t>цвет-синий (</w:t>
                  </w:r>
                  <w:r w:rsidRPr="003F7618">
                    <w:rPr>
                      <w:rFonts w:ascii="Tahoma" w:hAnsi="Tahoma" w:cs="Tahoma"/>
                      <w:noProof/>
                      <w:sz w:val="20"/>
                      <w:szCs w:val="20"/>
                      <w:lang w:val="en-US"/>
                    </w:rPr>
                    <w:t>RAL</w:t>
                  </w:r>
                  <w:r w:rsidRPr="003F7618">
                    <w:rPr>
                      <w:rFonts w:ascii="Tahoma" w:hAnsi="Tahoma" w:cs="Tahoma"/>
                      <w:noProof/>
                      <w:sz w:val="20"/>
                      <w:szCs w:val="20"/>
                    </w:rPr>
                    <w:t xml:space="preserve"> 5017)</w:t>
                  </w:r>
                </w:p>
                <w:p w14:paraId="52F18BD0" w14:textId="1FA14CA7" w:rsidR="000B2573" w:rsidRPr="003F7618" w:rsidRDefault="000B2573" w:rsidP="000B2573">
                  <w:pPr>
                    <w:spacing w:after="0" w:line="240" w:lineRule="auto"/>
                    <w:contextualSpacing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3F7618">
                    <w:rPr>
                      <w:rFonts w:ascii="Tahoma" w:hAnsi="Tahoma" w:cs="Tahoma"/>
                      <w:sz w:val="20"/>
                      <w:szCs w:val="20"/>
                    </w:rPr>
                    <w:t>для антикоррозионной защиты</w:t>
                  </w:r>
                </w:p>
              </w:tc>
              <w:tc>
                <w:tcPr>
                  <w:tcW w:w="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78D9124" w14:textId="6755EA70" w:rsidR="000B2573" w:rsidRPr="003F7618" w:rsidRDefault="000B2573" w:rsidP="000B2573">
                  <w:pPr>
                    <w:spacing w:after="0" w:line="240" w:lineRule="auto"/>
                    <w:contextualSpacing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3F7618">
                    <w:rPr>
                      <w:rFonts w:ascii="Tahoma" w:hAnsi="Tahoma" w:cs="Tahoma"/>
                      <w:sz w:val="20"/>
                      <w:szCs w:val="20"/>
                    </w:rPr>
                    <w:t>кг.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5E3AFF" w14:textId="435492BD" w:rsidR="000B2573" w:rsidRPr="003F7618" w:rsidRDefault="000B2573" w:rsidP="000B2573">
                  <w:pPr>
                    <w:spacing w:after="0" w:line="240" w:lineRule="auto"/>
                    <w:contextualSpacing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3F7618">
                    <w:rPr>
                      <w:rFonts w:ascii="Tahoma" w:hAnsi="Tahoma" w:cs="Tahoma"/>
                      <w:sz w:val="20"/>
                      <w:szCs w:val="20"/>
                    </w:rPr>
                    <w:t>200</w:t>
                  </w:r>
                </w:p>
              </w:tc>
            </w:tr>
            <w:tr w:rsidR="000B2573" w:rsidRPr="003F7618" w14:paraId="7D25E9A9" w14:textId="540A23F9" w:rsidTr="00CD129F">
              <w:trPr>
                <w:jc w:val="center"/>
              </w:trPr>
              <w:tc>
                <w:tcPr>
                  <w:tcW w:w="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D09BE6" w14:textId="0ABE4328" w:rsidR="000B2573" w:rsidRPr="00EB5E05" w:rsidRDefault="000B2573" w:rsidP="000B2573">
                  <w:pPr>
                    <w:rPr>
                      <w:rFonts w:ascii="Tahoma" w:hAnsi="Tahoma" w:cs="Tahoma"/>
                      <w:noProof/>
                      <w:sz w:val="20"/>
                      <w:szCs w:val="20"/>
                    </w:rPr>
                  </w:pPr>
                  <w:r w:rsidRPr="00EB5E05">
                    <w:rPr>
                      <w:rFonts w:ascii="Tahoma" w:hAnsi="Tahoma" w:cs="Tahoma"/>
                      <w:noProof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3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2BD1378" w14:textId="66B41683" w:rsidR="000B2573" w:rsidRPr="00EB5E05" w:rsidRDefault="000B2573" w:rsidP="000B2573">
                  <w:pPr>
                    <w:spacing w:after="0" w:line="240" w:lineRule="auto"/>
                    <w:rPr>
                      <w:rFonts w:ascii="Tahoma" w:hAnsi="Tahoma" w:cs="Tahoma"/>
                      <w:noProof/>
                      <w:sz w:val="20"/>
                      <w:szCs w:val="20"/>
                    </w:rPr>
                  </w:pPr>
                  <w:r w:rsidRPr="00EB5E05">
                    <w:rPr>
                      <w:rFonts w:ascii="Tahoma" w:hAnsi="Tahoma" w:cs="Tahoma"/>
                      <w:noProof/>
                      <w:sz w:val="20"/>
                      <w:szCs w:val="20"/>
                    </w:rPr>
                    <w:t xml:space="preserve">Эмаль акриловая </w:t>
                  </w:r>
                </w:p>
                <w:p w14:paraId="7F65DA7B" w14:textId="0234DDEF" w:rsidR="000B2573" w:rsidRPr="00EB5E05" w:rsidRDefault="000B2573" w:rsidP="000B2573">
                  <w:pPr>
                    <w:spacing w:after="0" w:line="240" w:lineRule="auto"/>
                    <w:rPr>
                      <w:rFonts w:ascii="Tahoma" w:hAnsi="Tahoma" w:cs="Tahoma"/>
                      <w:noProof/>
                      <w:sz w:val="20"/>
                      <w:szCs w:val="20"/>
                    </w:rPr>
                  </w:pPr>
                  <w:r w:rsidRPr="00EB5E05">
                    <w:rPr>
                      <w:rFonts w:ascii="Tahoma" w:hAnsi="Tahoma" w:cs="Tahoma"/>
                      <w:noProof/>
                      <w:sz w:val="20"/>
                      <w:szCs w:val="20"/>
                    </w:rPr>
                    <w:t>цвет синий (RAL 5010)</w:t>
                  </w:r>
                </w:p>
              </w:tc>
              <w:tc>
                <w:tcPr>
                  <w:tcW w:w="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17B9593" w14:textId="660FB875" w:rsidR="000B2573" w:rsidRPr="00EB5E05" w:rsidRDefault="000B2573" w:rsidP="000B2573">
                  <w:pPr>
                    <w:spacing w:after="0" w:line="240" w:lineRule="auto"/>
                    <w:contextualSpacing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B5E05">
                    <w:rPr>
                      <w:rFonts w:ascii="Tahoma" w:hAnsi="Tahoma" w:cs="Tahoma"/>
                      <w:sz w:val="20"/>
                      <w:szCs w:val="20"/>
                    </w:rPr>
                    <w:t>кг.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12F168" w14:textId="63EAB22E" w:rsidR="000B2573" w:rsidRPr="00EB5E05" w:rsidRDefault="000B2573" w:rsidP="000B2573">
                  <w:pPr>
                    <w:spacing w:after="0" w:line="240" w:lineRule="auto"/>
                    <w:contextualSpacing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B5E05">
                    <w:rPr>
                      <w:rFonts w:ascii="Tahoma" w:hAnsi="Tahoma" w:cs="Tahoma"/>
                      <w:sz w:val="20"/>
                      <w:szCs w:val="20"/>
                    </w:rPr>
                    <w:t>200</w:t>
                  </w:r>
                </w:p>
              </w:tc>
            </w:tr>
          </w:tbl>
          <w:p w14:paraId="2D31F909" w14:textId="77777777" w:rsidR="001A5BC0" w:rsidRPr="003F7618" w:rsidRDefault="001A5BC0" w:rsidP="001A5BC0">
            <w:pPr>
              <w:pStyle w:val="a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34BEB" w:rsidRPr="003F7618" w14:paraId="33F04970" w14:textId="77777777" w:rsidTr="006E5D38">
        <w:trPr>
          <w:trHeight w:val="172"/>
        </w:trPr>
        <w:tc>
          <w:tcPr>
            <w:tcW w:w="694" w:type="dxa"/>
          </w:tcPr>
          <w:p w14:paraId="4DDC5466" w14:textId="243E27AE" w:rsidR="00F34BEB" w:rsidRPr="003F7618" w:rsidRDefault="00F34BEB" w:rsidP="00F34BEB">
            <w:pPr>
              <w:spacing w:after="0" w:line="240" w:lineRule="auto"/>
              <w:jc w:val="center"/>
              <w:rPr>
                <w:rFonts w:ascii="Tahoma" w:hAnsi="Tahoma" w:cs="Tahoma"/>
                <w:iCs/>
                <w:sz w:val="20"/>
                <w:szCs w:val="20"/>
              </w:rPr>
            </w:pPr>
            <w:r w:rsidRPr="003F7618">
              <w:rPr>
                <w:rFonts w:ascii="Tahoma" w:hAnsi="Tahoma" w:cs="Tahoma"/>
                <w:iCs/>
                <w:sz w:val="20"/>
                <w:szCs w:val="20"/>
              </w:rPr>
              <w:t>4</w:t>
            </w:r>
          </w:p>
        </w:tc>
        <w:tc>
          <w:tcPr>
            <w:tcW w:w="2014" w:type="dxa"/>
          </w:tcPr>
          <w:p w14:paraId="189EA194" w14:textId="7A04056E" w:rsidR="00F34BEB" w:rsidRPr="003F7618" w:rsidRDefault="00F34BEB" w:rsidP="00F34BEB">
            <w:pPr>
              <w:spacing w:after="0" w:line="240" w:lineRule="auto"/>
              <w:rPr>
                <w:rFonts w:ascii="Tahoma" w:hAnsi="Tahoma" w:cs="Tahoma"/>
                <w:iCs/>
                <w:sz w:val="20"/>
                <w:szCs w:val="20"/>
              </w:rPr>
            </w:pPr>
            <w:r w:rsidRPr="003F7618">
              <w:rPr>
                <w:rFonts w:ascii="Tahoma" w:hAnsi="Tahoma" w:cs="Tahoma"/>
                <w:iCs/>
                <w:sz w:val="20"/>
                <w:szCs w:val="20"/>
              </w:rPr>
              <w:t>Т</w:t>
            </w:r>
            <w:r w:rsidRPr="003F7618">
              <w:rPr>
                <w:rFonts w:ascii="Tahoma" w:hAnsi="Tahoma" w:cs="Tahoma"/>
                <w:sz w:val="20"/>
                <w:szCs w:val="20"/>
              </w:rPr>
              <w:t>ехнические характеристики</w:t>
            </w:r>
          </w:p>
        </w:tc>
        <w:tc>
          <w:tcPr>
            <w:tcW w:w="6946" w:type="dxa"/>
          </w:tcPr>
          <w:p w14:paraId="2123A773" w14:textId="4001AF28" w:rsidR="000B2573" w:rsidRPr="000B2573" w:rsidRDefault="00F34BEB" w:rsidP="000B2573">
            <w:pPr>
              <w:spacing w:after="0" w:line="240" w:lineRule="auto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B2573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1. </w:t>
            </w:r>
            <w:r w:rsidR="000B2573" w:rsidRPr="000B2573">
              <w:rPr>
                <w:rFonts w:ascii="Tahoma" w:hAnsi="Tahoma" w:cs="Tahoma"/>
                <w:b/>
                <w:sz w:val="20"/>
                <w:szCs w:val="20"/>
              </w:rPr>
              <w:t>Краска для сигнальной разметки АК-511 Белая</w:t>
            </w:r>
          </w:p>
          <w:p w14:paraId="07514201" w14:textId="5A5C472E" w:rsidR="00F34BEB" w:rsidRPr="003F7618" w:rsidRDefault="00F34BEB" w:rsidP="00777EFE">
            <w:pPr>
              <w:pStyle w:val="1"/>
              <w:shd w:val="clear" w:color="auto" w:fill="FFFFFF"/>
              <w:spacing w:before="0" w:line="240" w:lineRule="auto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F7618">
              <w:rPr>
                <w:rFonts w:ascii="Tahoma" w:hAnsi="Tahoma" w:cs="Tahoma"/>
                <w:color w:val="000000"/>
                <w:sz w:val="20"/>
                <w:szCs w:val="20"/>
              </w:rPr>
              <w:t xml:space="preserve">Краска для сигнальной разметки должна быть быстросохнущая 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однокомпонентная 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</w:rPr>
              <w:t>акриловая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</w:rPr>
              <w:t>в готовом виде (</w:t>
            </w:r>
            <w:r w:rsidRPr="003F7618">
              <w:rPr>
                <w:rStyle w:val="af3"/>
                <w:rFonts w:ascii="Tahoma" w:hAnsi="Tahoma" w:cs="Tahoma"/>
                <w:color w:val="000000"/>
                <w:sz w:val="20"/>
                <w:szCs w:val="20"/>
              </w:rPr>
              <w:t xml:space="preserve">не содержать в составе растворителей, 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</w:rPr>
              <w:t>не требовать разбавлений)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для </w:t>
            </w:r>
            <w:r w:rsidRPr="003F7618">
              <w:rPr>
                <w:rStyle w:val="af3"/>
                <w:rFonts w:ascii="Tahoma" w:hAnsi="Tahoma" w:cs="Tahoma"/>
                <w:color w:val="000000"/>
                <w:sz w:val="20"/>
                <w:szCs w:val="20"/>
              </w:rPr>
              <w:t xml:space="preserve">удобного и простого нанесения при температуре 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</w:rPr>
              <w:t>от +5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  <w:vertAlign w:val="superscript"/>
              </w:rPr>
              <w:t xml:space="preserve">о 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</w:rPr>
              <w:t>С до +30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  <w:vertAlign w:val="superscript"/>
              </w:rPr>
              <w:t>о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</w:rPr>
              <w:t xml:space="preserve"> С </w:t>
            </w:r>
            <w:r w:rsidRPr="003F7618">
              <w:rPr>
                <w:rStyle w:val="af3"/>
                <w:rFonts w:ascii="Tahoma" w:hAnsi="Tahoma" w:cs="Tahoma"/>
                <w:color w:val="000000"/>
                <w:sz w:val="20"/>
                <w:szCs w:val="20"/>
              </w:rPr>
              <w:t xml:space="preserve">на 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</w:rPr>
              <w:t xml:space="preserve">асфальтовые дороги, промышленные бетонные полы, покрытия по металлам, независимо от количества слоев, пропиток, бетонных покрытий, а также прочих 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промышленных помещениях с большой нагрузкой транспорта, а также наноситься на вертикальные поверхности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</w:rPr>
              <w:t>.</w:t>
            </w:r>
          </w:p>
          <w:p w14:paraId="535DC959" w14:textId="77777777" w:rsidR="00F34BEB" w:rsidRPr="003F7618" w:rsidRDefault="00F34BEB" w:rsidP="00777EFE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F7618">
              <w:rPr>
                <w:rFonts w:ascii="Tahoma" w:hAnsi="Tahoma" w:cs="Tahoma"/>
                <w:color w:val="000000"/>
                <w:sz w:val="20"/>
                <w:szCs w:val="20"/>
              </w:rPr>
              <w:t>Краска должна быть эластична, обеспечивать отличное сцепление с окрашиваемой поверхностью, устойчива к морозам, легко наносится при помощи валика. При окрашивании пола краска должна качественно защищать поверхность от химических, транспортных и других нагрузок.</w:t>
            </w:r>
          </w:p>
          <w:p w14:paraId="500242E2" w14:textId="77777777" w:rsidR="00F34BEB" w:rsidRPr="003F7618" w:rsidRDefault="00F34BEB" w:rsidP="00777EFE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F7618">
              <w:rPr>
                <w:rFonts w:ascii="Tahoma" w:hAnsi="Tahoma" w:cs="Tahoma"/>
                <w:color w:val="000000"/>
                <w:sz w:val="20"/>
                <w:szCs w:val="20"/>
              </w:rPr>
              <w:t>Температура эксплуатации покрытия: от -40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  <w:vertAlign w:val="superscript"/>
              </w:rPr>
              <w:t>о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</w:rPr>
              <w:t xml:space="preserve"> С до +50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  <w:vertAlign w:val="superscript"/>
              </w:rPr>
              <w:t>о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</w:rPr>
              <w:t xml:space="preserve"> С.</w:t>
            </w:r>
          </w:p>
          <w:p w14:paraId="01CCB2FE" w14:textId="2054A336" w:rsidR="00F34BEB" w:rsidRDefault="00F34BEB" w:rsidP="00777EFE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3F7618"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Гарантийный срок хранения – </w:t>
            </w:r>
            <w:r w:rsidR="00AE5770"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не менее 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 месяцев</w:t>
            </w:r>
            <w:r w:rsidR="00363A4B"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C16F07" w:rsidRPr="00F22F1E">
              <w:rPr>
                <w:rFonts w:ascii="Tahoma" w:hAnsi="Tahoma" w:cs="Tahoma"/>
                <w:sz w:val="20"/>
                <w:szCs w:val="20"/>
              </w:rPr>
              <w:t>с даты приемки товара Покупателем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37420F42" w14:textId="77777777" w:rsidR="00C6184E" w:rsidRPr="003F7618" w:rsidRDefault="00C6184E" w:rsidP="00C6184E">
            <w:pPr>
              <w:spacing w:after="0" w:line="240" w:lineRule="auto"/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</w:pPr>
            <w:r w:rsidRPr="00C6184E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>Продукция отгружается в таре по 25 кг. / 30 кг. Евроведро или Евробарабан (крышка «Корона» / крышка с запорным обручем).</w:t>
            </w:r>
          </w:p>
          <w:p w14:paraId="76327A1D" w14:textId="77EA2EBA" w:rsidR="003F7618" w:rsidRPr="003F7618" w:rsidRDefault="003F7618" w:rsidP="003F7618">
            <w:pPr>
              <w:spacing w:after="0" w:line="24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F7618">
              <w:rPr>
                <w:rFonts w:ascii="Tahoma" w:hAnsi="Tahoma" w:cs="Tahoma"/>
                <w:sz w:val="20"/>
                <w:szCs w:val="20"/>
              </w:rPr>
              <w:t xml:space="preserve">Упаковка </w:t>
            </w:r>
            <w:r w:rsidRPr="003F761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</w:t>
            </w:r>
            <w:r w:rsidRPr="003F7618">
              <w:rPr>
                <w:rFonts w:ascii="Tahoma" w:hAnsi="Tahoma" w:cs="Tahoma"/>
                <w:sz w:val="20"/>
                <w:szCs w:val="20"/>
              </w:rPr>
              <w:t xml:space="preserve">соответствии с 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</w:rPr>
              <w:t>ГОСТ 9980.3-2014.</w:t>
            </w:r>
          </w:p>
          <w:p w14:paraId="24FB7A6A" w14:textId="41EA69E6" w:rsidR="00F34BEB" w:rsidRPr="003F7618" w:rsidRDefault="00F34BEB" w:rsidP="00777EFE">
            <w:pPr>
              <w:pStyle w:val="1"/>
              <w:shd w:val="clear" w:color="auto" w:fill="FFFFFF"/>
              <w:spacing w:before="0" w:line="240" w:lineRule="auto"/>
              <w:contextualSpacing/>
              <w:jc w:val="both"/>
              <w:textAlignment w:val="baseline"/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</w:pPr>
            <w:r w:rsidRPr="003F7618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lastRenderedPageBreak/>
              <w:t>ГОСТ Р 52575-2021</w:t>
            </w:r>
          </w:p>
          <w:p w14:paraId="5E93FA91" w14:textId="2A0EC4EA" w:rsidR="00F34BEB" w:rsidRPr="003F7618" w:rsidRDefault="00EB56A3" w:rsidP="00777EFE">
            <w:pPr>
              <w:pStyle w:val="1"/>
              <w:shd w:val="clear" w:color="auto" w:fill="FFFFFF"/>
              <w:spacing w:before="0" w:line="240" w:lineRule="auto"/>
              <w:contextualSpacing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ГОСТ 12.4.026-2015</w:t>
            </w:r>
          </w:p>
          <w:p w14:paraId="3160523E" w14:textId="2DA7C9BA" w:rsidR="00F34BEB" w:rsidRDefault="00EB56A3" w:rsidP="00777EFE">
            <w:pPr>
              <w:pStyle w:val="1"/>
              <w:shd w:val="clear" w:color="auto" w:fill="FFFFFF"/>
              <w:spacing w:before="0" w:line="240" w:lineRule="auto"/>
              <w:textAlignment w:val="baseline"/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>ГОСТ Р 54574-2011</w:t>
            </w:r>
          </w:p>
          <w:p w14:paraId="4B8E683E" w14:textId="77777777" w:rsidR="00C16F07" w:rsidRDefault="00C16F07" w:rsidP="000B2573">
            <w:pPr>
              <w:spacing w:after="0" w:line="240" w:lineRule="auto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  <w:p w14:paraId="331258BB" w14:textId="149C4EF9" w:rsidR="000B2573" w:rsidRPr="000B2573" w:rsidRDefault="000B2573" w:rsidP="000B2573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2</w:t>
            </w:r>
            <w:r w:rsidRPr="000B2573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. </w:t>
            </w:r>
            <w:r w:rsidRPr="000B2573">
              <w:rPr>
                <w:rFonts w:ascii="Tahoma" w:hAnsi="Tahoma" w:cs="Tahoma"/>
                <w:b/>
                <w:sz w:val="20"/>
                <w:szCs w:val="20"/>
              </w:rPr>
              <w:t>Краска для сигнальной разметки АК-511 Черная</w:t>
            </w:r>
          </w:p>
          <w:p w14:paraId="61E2DA78" w14:textId="77777777" w:rsidR="000B2573" w:rsidRPr="003F7618" w:rsidRDefault="000B2573" w:rsidP="000B2573">
            <w:pPr>
              <w:pStyle w:val="1"/>
              <w:shd w:val="clear" w:color="auto" w:fill="FFFFFF"/>
              <w:spacing w:before="0" w:line="240" w:lineRule="auto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F7618">
              <w:rPr>
                <w:rFonts w:ascii="Tahoma" w:hAnsi="Tahoma" w:cs="Tahoma"/>
                <w:color w:val="000000"/>
                <w:sz w:val="20"/>
                <w:szCs w:val="20"/>
              </w:rPr>
              <w:t xml:space="preserve">Краска для сигнальной разметки должна быть быстросохнущая 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однокомпонентная 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</w:rPr>
              <w:t>акриловая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</w:rPr>
              <w:t>в готовом виде (</w:t>
            </w:r>
            <w:r w:rsidRPr="003F7618">
              <w:rPr>
                <w:rStyle w:val="af3"/>
                <w:rFonts w:ascii="Tahoma" w:hAnsi="Tahoma" w:cs="Tahoma"/>
                <w:color w:val="000000"/>
                <w:sz w:val="20"/>
                <w:szCs w:val="20"/>
              </w:rPr>
              <w:t xml:space="preserve">не содержать в составе растворителей, 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</w:rPr>
              <w:t>не требовать разбавлений)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для </w:t>
            </w:r>
            <w:r w:rsidRPr="003F7618">
              <w:rPr>
                <w:rStyle w:val="af3"/>
                <w:rFonts w:ascii="Tahoma" w:hAnsi="Tahoma" w:cs="Tahoma"/>
                <w:color w:val="000000"/>
                <w:sz w:val="20"/>
                <w:szCs w:val="20"/>
              </w:rPr>
              <w:t xml:space="preserve">удобного и простого нанесения при температуре 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</w:rPr>
              <w:t>от +5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  <w:vertAlign w:val="superscript"/>
              </w:rPr>
              <w:t xml:space="preserve">о 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</w:rPr>
              <w:t>С до +30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  <w:vertAlign w:val="superscript"/>
              </w:rPr>
              <w:t>о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</w:rPr>
              <w:t xml:space="preserve"> С </w:t>
            </w:r>
            <w:r w:rsidRPr="003F7618">
              <w:rPr>
                <w:rStyle w:val="af3"/>
                <w:rFonts w:ascii="Tahoma" w:hAnsi="Tahoma" w:cs="Tahoma"/>
                <w:color w:val="000000"/>
                <w:sz w:val="20"/>
                <w:szCs w:val="20"/>
              </w:rPr>
              <w:t xml:space="preserve">на 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</w:rPr>
              <w:t xml:space="preserve">асфальтовые дороги, промышленные бетонные полы, покрытия по металлам, независимо от количества слоев, пропиток, бетонных покрытий, а также прочих 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промышленных помещениях с большой нагрузкой транспорта, а также наноситься на вертикальные поверхности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</w:rPr>
              <w:t>.</w:t>
            </w:r>
          </w:p>
          <w:p w14:paraId="56E413F2" w14:textId="77777777" w:rsidR="000B2573" w:rsidRPr="003F7618" w:rsidRDefault="000B2573" w:rsidP="000B2573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F7618">
              <w:rPr>
                <w:rFonts w:ascii="Tahoma" w:hAnsi="Tahoma" w:cs="Tahoma"/>
                <w:color w:val="000000"/>
                <w:sz w:val="20"/>
                <w:szCs w:val="20"/>
              </w:rPr>
              <w:t>Краска должна быть эластична, обеспечивать отличное сцепление с окрашиваемой поверхностью, устойчива к морозам, легко наносится при помощи валика. При окрашивании пола краска должна качественно защищать поверхность от химических, транспортных и других нагрузок.</w:t>
            </w:r>
          </w:p>
          <w:p w14:paraId="06DE0967" w14:textId="77777777" w:rsidR="000B2573" w:rsidRPr="003F7618" w:rsidRDefault="000B2573" w:rsidP="000B2573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F7618">
              <w:rPr>
                <w:rFonts w:ascii="Tahoma" w:hAnsi="Tahoma" w:cs="Tahoma"/>
                <w:color w:val="000000"/>
                <w:sz w:val="20"/>
                <w:szCs w:val="20"/>
              </w:rPr>
              <w:t>Температура эксплуатации покрытия: от -40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  <w:vertAlign w:val="superscript"/>
              </w:rPr>
              <w:t>о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</w:rPr>
              <w:t xml:space="preserve"> С до +50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  <w:vertAlign w:val="superscript"/>
              </w:rPr>
              <w:t>о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</w:rPr>
              <w:t xml:space="preserve"> С.</w:t>
            </w:r>
          </w:p>
          <w:p w14:paraId="0F1B69C5" w14:textId="05908EE3" w:rsidR="000B2573" w:rsidRDefault="000B2573" w:rsidP="000B2573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3F7618"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Гарантийный срок хранения – </w:t>
            </w:r>
            <w:r w:rsidR="00AE5770"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не менее 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 месяцев</w:t>
            </w:r>
            <w:r w:rsidR="00363A4B"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C16F07" w:rsidRPr="00F22F1E">
              <w:rPr>
                <w:rFonts w:ascii="Tahoma" w:hAnsi="Tahoma" w:cs="Tahoma"/>
                <w:sz w:val="20"/>
                <w:szCs w:val="20"/>
              </w:rPr>
              <w:t>с даты приемки товара Покупателем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29B56AA2" w14:textId="77777777" w:rsidR="000B2573" w:rsidRPr="003F7618" w:rsidRDefault="000B2573" w:rsidP="000B2573">
            <w:pPr>
              <w:spacing w:after="0" w:line="240" w:lineRule="auto"/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</w:pPr>
            <w:r w:rsidRPr="00C6184E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>Продукция отгружается в таре по 25 кг. / 30 кг. Евроведро или Евробарабан (крышка «Корона» / крышка с запорным обручем).</w:t>
            </w:r>
          </w:p>
          <w:p w14:paraId="2FC887F1" w14:textId="77777777" w:rsidR="000B2573" w:rsidRPr="003F7618" w:rsidRDefault="000B2573" w:rsidP="000B2573">
            <w:pPr>
              <w:spacing w:after="0" w:line="24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F7618">
              <w:rPr>
                <w:rFonts w:ascii="Tahoma" w:hAnsi="Tahoma" w:cs="Tahoma"/>
                <w:sz w:val="20"/>
                <w:szCs w:val="20"/>
              </w:rPr>
              <w:t xml:space="preserve">Упаковка </w:t>
            </w:r>
            <w:r w:rsidRPr="003F761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</w:t>
            </w:r>
            <w:r w:rsidRPr="003F7618">
              <w:rPr>
                <w:rFonts w:ascii="Tahoma" w:hAnsi="Tahoma" w:cs="Tahoma"/>
                <w:sz w:val="20"/>
                <w:szCs w:val="20"/>
              </w:rPr>
              <w:t xml:space="preserve">соответствии с 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</w:rPr>
              <w:t>ГОСТ 9980.3-2014.</w:t>
            </w:r>
          </w:p>
          <w:p w14:paraId="3B140025" w14:textId="77777777" w:rsidR="000B2573" w:rsidRPr="003F7618" w:rsidRDefault="000B2573" w:rsidP="000B2573">
            <w:pPr>
              <w:pStyle w:val="1"/>
              <w:shd w:val="clear" w:color="auto" w:fill="FFFFFF"/>
              <w:spacing w:before="0" w:line="240" w:lineRule="auto"/>
              <w:contextualSpacing/>
              <w:jc w:val="both"/>
              <w:textAlignment w:val="baseline"/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</w:pPr>
            <w:r w:rsidRPr="003F7618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>ГОСТ Р 52575-2021</w:t>
            </w:r>
          </w:p>
          <w:p w14:paraId="09564BE2" w14:textId="77777777" w:rsidR="000B2573" w:rsidRPr="003F7618" w:rsidRDefault="000B2573" w:rsidP="000B2573">
            <w:pPr>
              <w:pStyle w:val="1"/>
              <w:shd w:val="clear" w:color="auto" w:fill="FFFFFF"/>
              <w:spacing w:before="0" w:line="240" w:lineRule="auto"/>
              <w:contextualSpacing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ГОСТ 12.4.026-2015</w:t>
            </w:r>
          </w:p>
          <w:p w14:paraId="4EA9D8AB" w14:textId="2F1F2A9A" w:rsidR="000B2573" w:rsidRDefault="000B2573" w:rsidP="000B2573">
            <w:pPr>
              <w:pStyle w:val="1"/>
              <w:shd w:val="clear" w:color="auto" w:fill="FFFFFF"/>
              <w:spacing w:before="0" w:line="240" w:lineRule="auto"/>
              <w:textAlignment w:val="baseline"/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>ГОСТ Р 54574-2011</w:t>
            </w:r>
          </w:p>
          <w:p w14:paraId="52CD2DBC" w14:textId="77777777" w:rsidR="00EB5E05" w:rsidRDefault="00EB5E05" w:rsidP="000B2573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0FAD9E8E" w14:textId="4132BEC4" w:rsidR="000B2573" w:rsidRPr="000B2573" w:rsidRDefault="000B2573" w:rsidP="000B2573">
            <w:pPr>
              <w:spacing w:after="0" w:line="240" w:lineRule="auto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BF32FE">
              <w:rPr>
                <w:rFonts w:ascii="Tahoma" w:hAnsi="Tahoma" w:cs="Tahoma"/>
                <w:b/>
                <w:sz w:val="20"/>
                <w:szCs w:val="20"/>
              </w:rPr>
              <w:t>3.</w:t>
            </w:r>
            <w:r w:rsidRPr="000B2573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 </w:t>
            </w:r>
            <w:r w:rsidRPr="000B2573">
              <w:rPr>
                <w:rFonts w:ascii="Tahoma" w:hAnsi="Tahoma" w:cs="Tahoma"/>
                <w:b/>
                <w:sz w:val="20"/>
                <w:szCs w:val="20"/>
              </w:rPr>
              <w:t xml:space="preserve">Краска для сигнальной разметки АК-511 </w:t>
            </w:r>
            <w:r>
              <w:rPr>
                <w:rFonts w:ascii="Tahoma" w:hAnsi="Tahoma" w:cs="Tahoma"/>
                <w:b/>
                <w:sz w:val="20"/>
                <w:szCs w:val="20"/>
              </w:rPr>
              <w:t>Желтая</w:t>
            </w:r>
          </w:p>
          <w:p w14:paraId="12A85441" w14:textId="77777777" w:rsidR="000B2573" w:rsidRPr="003F7618" w:rsidRDefault="000B2573" w:rsidP="000B2573">
            <w:pPr>
              <w:pStyle w:val="1"/>
              <w:shd w:val="clear" w:color="auto" w:fill="FFFFFF"/>
              <w:spacing w:before="0" w:line="240" w:lineRule="auto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F7618">
              <w:rPr>
                <w:rFonts w:ascii="Tahoma" w:hAnsi="Tahoma" w:cs="Tahoma"/>
                <w:color w:val="000000"/>
                <w:sz w:val="20"/>
                <w:szCs w:val="20"/>
              </w:rPr>
              <w:t xml:space="preserve">Краска для сигнальной разметки должна быть быстросохнущая 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однокомпонентная 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</w:rPr>
              <w:t>акриловая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</w:rPr>
              <w:t>в готовом виде (</w:t>
            </w:r>
            <w:r w:rsidRPr="003F7618">
              <w:rPr>
                <w:rStyle w:val="af3"/>
                <w:rFonts w:ascii="Tahoma" w:hAnsi="Tahoma" w:cs="Tahoma"/>
                <w:color w:val="000000"/>
                <w:sz w:val="20"/>
                <w:szCs w:val="20"/>
              </w:rPr>
              <w:t xml:space="preserve">не содержать в составе растворителей, 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</w:rPr>
              <w:t>не требовать разбавлений)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для </w:t>
            </w:r>
            <w:r w:rsidRPr="003F7618">
              <w:rPr>
                <w:rStyle w:val="af3"/>
                <w:rFonts w:ascii="Tahoma" w:hAnsi="Tahoma" w:cs="Tahoma"/>
                <w:color w:val="000000"/>
                <w:sz w:val="20"/>
                <w:szCs w:val="20"/>
              </w:rPr>
              <w:t xml:space="preserve">удобного и простого нанесения при температуре 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</w:rPr>
              <w:t>от +5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  <w:vertAlign w:val="superscript"/>
              </w:rPr>
              <w:t xml:space="preserve">о 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</w:rPr>
              <w:t>С до +30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  <w:vertAlign w:val="superscript"/>
              </w:rPr>
              <w:t>о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</w:rPr>
              <w:t xml:space="preserve"> С </w:t>
            </w:r>
            <w:r w:rsidRPr="003F7618">
              <w:rPr>
                <w:rStyle w:val="af3"/>
                <w:rFonts w:ascii="Tahoma" w:hAnsi="Tahoma" w:cs="Tahoma"/>
                <w:color w:val="000000"/>
                <w:sz w:val="20"/>
                <w:szCs w:val="20"/>
              </w:rPr>
              <w:t xml:space="preserve">на 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</w:rPr>
              <w:t xml:space="preserve">асфальтовые дороги, промышленные бетонные полы, покрытия по металлам, независимо от количества слоев, пропиток, бетонных покрытий, а также прочих 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промышленных помещениях с большой нагрузкой транспорта, а также наноситься на вертикальные поверхности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</w:rPr>
              <w:t>.</w:t>
            </w:r>
          </w:p>
          <w:p w14:paraId="5EB4EA99" w14:textId="77777777" w:rsidR="000B2573" w:rsidRPr="003F7618" w:rsidRDefault="000B2573" w:rsidP="000B2573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F7618">
              <w:rPr>
                <w:rFonts w:ascii="Tahoma" w:hAnsi="Tahoma" w:cs="Tahoma"/>
                <w:color w:val="000000"/>
                <w:sz w:val="20"/>
                <w:szCs w:val="20"/>
              </w:rPr>
              <w:t>Краска должна быть эластична, обеспечивать отличное сцепление с окрашиваемой поверхностью, устойчива к морозам, легко наносится при помощи валика. При окрашивании пола краска должна качественно защищать поверхность от химических, транспортных и других нагрузок.</w:t>
            </w:r>
          </w:p>
          <w:p w14:paraId="5D98D722" w14:textId="77777777" w:rsidR="000B2573" w:rsidRPr="003F7618" w:rsidRDefault="000B2573" w:rsidP="000B2573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F7618">
              <w:rPr>
                <w:rFonts w:ascii="Tahoma" w:hAnsi="Tahoma" w:cs="Tahoma"/>
                <w:color w:val="000000"/>
                <w:sz w:val="20"/>
                <w:szCs w:val="20"/>
              </w:rPr>
              <w:t>Температура эксплуатации покрытия: от -40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  <w:vertAlign w:val="superscript"/>
              </w:rPr>
              <w:t>о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</w:rPr>
              <w:t xml:space="preserve"> С до +50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  <w:vertAlign w:val="superscript"/>
              </w:rPr>
              <w:t>о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</w:rPr>
              <w:t xml:space="preserve"> С.</w:t>
            </w:r>
          </w:p>
          <w:p w14:paraId="4B820E3D" w14:textId="33706826" w:rsidR="000B2573" w:rsidRDefault="000B2573" w:rsidP="000B2573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3F7618"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Гарантийный срок хранения – </w:t>
            </w:r>
            <w:r w:rsidR="00AE5770"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не менее 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 месяцев</w:t>
            </w:r>
            <w:r w:rsidR="00363A4B"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C16F07" w:rsidRPr="00F22F1E">
              <w:rPr>
                <w:rFonts w:ascii="Tahoma" w:hAnsi="Tahoma" w:cs="Tahoma"/>
                <w:sz w:val="20"/>
                <w:szCs w:val="20"/>
              </w:rPr>
              <w:t>с даты приемки товара Покупателем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576920A9" w14:textId="77777777" w:rsidR="000B2573" w:rsidRPr="003F7618" w:rsidRDefault="000B2573" w:rsidP="000B2573">
            <w:pPr>
              <w:spacing w:after="0" w:line="240" w:lineRule="auto"/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</w:pPr>
            <w:r w:rsidRPr="00C6184E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>Продукция отгружается в таре по 25 кг. / 30 кг. Евроведро или Евробарабан (крышка «Корона» / крышка с запорным обручем).</w:t>
            </w:r>
          </w:p>
          <w:p w14:paraId="7716DFD0" w14:textId="77777777" w:rsidR="000B2573" w:rsidRPr="003F7618" w:rsidRDefault="000B2573" w:rsidP="000B2573">
            <w:pPr>
              <w:spacing w:after="0" w:line="24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F7618">
              <w:rPr>
                <w:rFonts w:ascii="Tahoma" w:hAnsi="Tahoma" w:cs="Tahoma"/>
                <w:sz w:val="20"/>
                <w:szCs w:val="20"/>
              </w:rPr>
              <w:t xml:space="preserve">Упаковка </w:t>
            </w:r>
            <w:r w:rsidRPr="003F761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</w:t>
            </w:r>
            <w:r w:rsidRPr="003F7618">
              <w:rPr>
                <w:rFonts w:ascii="Tahoma" w:hAnsi="Tahoma" w:cs="Tahoma"/>
                <w:sz w:val="20"/>
                <w:szCs w:val="20"/>
              </w:rPr>
              <w:t xml:space="preserve">соответствии с 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</w:rPr>
              <w:t>ГОСТ 9980.3-2014.</w:t>
            </w:r>
          </w:p>
          <w:p w14:paraId="43952865" w14:textId="77777777" w:rsidR="000B2573" w:rsidRPr="003F7618" w:rsidRDefault="000B2573" w:rsidP="000B2573">
            <w:pPr>
              <w:pStyle w:val="1"/>
              <w:shd w:val="clear" w:color="auto" w:fill="FFFFFF"/>
              <w:spacing w:before="0" w:line="240" w:lineRule="auto"/>
              <w:contextualSpacing/>
              <w:jc w:val="both"/>
              <w:textAlignment w:val="baseline"/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</w:pPr>
            <w:r w:rsidRPr="003F7618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>ГОСТ Р 52575-2021</w:t>
            </w:r>
          </w:p>
          <w:p w14:paraId="4C3B9204" w14:textId="77777777" w:rsidR="000B2573" w:rsidRPr="003F7618" w:rsidRDefault="000B2573" w:rsidP="000B2573">
            <w:pPr>
              <w:pStyle w:val="1"/>
              <w:shd w:val="clear" w:color="auto" w:fill="FFFFFF"/>
              <w:spacing w:before="0" w:line="240" w:lineRule="auto"/>
              <w:contextualSpacing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ГОСТ 12.4.026-2015</w:t>
            </w:r>
          </w:p>
          <w:p w14:paraId="245D8FCD" w14:textId="34A17DA9" w:rsidR="000B2573" w:rsidRDefault="000B2573" w:rsidP="000B2573">
            <w:pPr>
              <w:pStyle w:val="1"/>
              <w:shd w:val="clear" w:color="auto" w:fill="FFFFFF"/>
              <w:spacing w:before="0" w:line="240" w:lineRule="auto"/>
              <w:textAlignment w:val="baseline"/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>ГОСТ Р 54574-2011</w:t>
            </w:r>
          </w:p>
          <w:p w14:paraId="523489FB" w14:textId="77777777" w:rsidR="00B97E2F" w:rsidRDefault="00B97E2F" w:rsidP="000B2573">
            <w:pPr>
              <w:spacing w:after="0" w:line="240" w:lineRule="auto"/>
              <w:contextualSpacing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  <w:p w14:paraId="52DBFF66" w14:textId="4867D3C8" w:rsidR="000B2573" w:rsidRPr="00BF32FE" w:rsidRDefault="00BF32FE" w:rsidP="000B2573">
            <w:pPr>
              <w:spacing w:after="0" w:line="240" w:lineRule="auto"/>
              <w:contextualSpacing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4</w:t>
            </w:r>
            <w:r w:rsidR="00F34BEB" w:rsidRPr="00BF32FE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.</w:t>
            </w:r>
            <w:r w:rsidR="006B46BA" w:rsidRPr="00BF32FE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</w:t>
            </w:r>
            <w:r w:rsidR="000B2573" w:rsidRPr="00BF32FE">
              <w:rPr>
                <w:rFonts w:ascii="Tahoma" w:hAnsi="Tahoma" w:cs="Tahoma"/>
                <w:b/>
                <w:sz w:val="20"/>
                <w:szCs w:val="20"/>
              </w:rPr>
              <w:t xml:space="preserve">Эмаль перхлорвиниловая </w:t>
            </w:r>
            <w:r w:rsidR="000B2573" w:rsidRPr="00BF32FE">
              <w:rPr>
                <w:rFonts w:ascii="Tahoma" w:hAnsi="Tahoma" w:cs="Tahoma"/>
                <w:b/>
                <w:sz w:val="20"/>
                <w:szCs w:val="20"/>
                <w:lang w:val="en-US"/>
              </w:rPr>
              <w:t>XB</w:t>
            </w:r>
            <w:r w:rsidR="000B2573" w:rsidRPr="00BF32FE">
              <w:rPr>
                <w:rFonts w:ascii="Tahoma" w:hAnsi="Tahoma" w:cs="Tahoma"/>
                <w:b/>
                <w:sz w:val="20"/>
                <w:szCs w:val="20"/>
              </w:rPr>
              <w:t>-161 Серая (RAL 7037)</w:t>
            </w:r>
          </w:p>
          <w:p w14:paraId="12F227E8" w14:textId="47EC6498" w:rsidR="006B46BA" w:rsidRPr="003F7618" w:rsidRDefault="006B46BA" w:rsidP="00777EFE">
            <w:pPr>
              <w:pStyle w:val="1"/>
              <w:shd w:val="clear" w:color="auto" w:fill="FFFFFF"/>
              <w:spacing w:before="0" w:line="240" w:lineRule="auto"/>
              <w:jc w:val="both"/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</w:pPr>
            <w:r w:rsidRPr="003F7618">
              <w:rPr>
                <w:rFonts w:ascii="Tahoma" w:hAnsi="Tahoma" w:cs="Tahoma"/>
                <w:color w:val="000000"/>
                <w:sz w:val="20"/>
                <w:szCs w:val="20"/>
              </w:rPr>
              <w:t>Эмаль для фасада зданий</w:t>
            </w:r>
            <w:r w:rsidRPr="003F7618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 xml:space="preserve"> должна наносится 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кистью, валиком или краскораспылителем, </w:t>
            </w:r>
            <w:r w:rsidRPr="003F7618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 xml:space="preserve">при необходимости 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</w:rPr>
              <w:t>можно</w:t>
            </w:r>
            <w:r w:rsidRPr="003F7618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 xml:space="preserve"> разбавить растворителем до рабочей вязкости.</w:t>
            </w:r>
          </w:p>
          <w:p w14:paraId="6EF1BC88" w14:textId="77777777" w:rsidR="006B46BA" w:rsidRPr="003F7618" w:rsidRDefault="006B46BA" w:rsidP="00777EFE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F7618">
              <w:rPr>
                <w:rFonts w:ascii="Tahoma" w:hAnsi="Tahoma" w:cs="Tahoma"/>
                <w:color w:val="000000"/>
                <w:sz w:val="20"/>
                <w:szCs w:val="20"/>
              </w:rPr>
              <w:t>Эмаль для фасада зданий</w:t>
            </w:r>
            <w:r w:rsidRPr="003F7618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 xml:space="preserve"> должна быть однородной без посторонних включений, представлять собой суспензию пигментов на основе хлорированной поливинилхлоридной смолы с добавлением пластификаторов. Применяться для окрашивания подготовленных металлических, тканевых, деревянных поверхностей, бетонных, железобетонных строительных конструкций.</w:t>
            </w:r>
          </w:p>
          <w:p w14:paraId="4ADA91A9" w14:textId="77777777" w:rsidR="006B46BA" w:rsidRPr="003F7618" w:rsidRDefault="006B46BA" w:rsidP="00777EFE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F7618">
              <w:rPr>
                <w:rFonts w:ascii="Tahoma" w:hAnsi="Tahoma" w:cs="Tahoma"/>
                <w:color w:val="000000"/>
                <w:sz w:val="20"/>
                <w:szCs w:val="20"/>
              </w:rPr>
              <w:lastRenderedPageBreak/>
              <w:t>Температура эксплуатации от -40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  <w:vertAlign w:val="superscript"/>
              </w:rPr>
              <w:t>о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</w:rPr>
              <w:t xml:space="preserve"> С до +50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  <w:vertAlign w:val="superscript"/>
              </w:rPr>
              <w:t>о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</w:rPr>
              <w:t xml:space="preserve"> С.</w:t>
            </w:r>
          </w:p>
          <w:p w14:paraId="3E12DBBC" w14:textId="77777777" w:rsidR="006B46BA" w:rsidRPr="003F7618" w:rsidRDefault="006B46BA" w:rsidP="00777EFE">
            <w:pPr>
              <w:pStyle w:val="1"/>
              <w:shd w:val="clear" w:color="auto" w:fill="FFFFFF"/>
              <w:spacing w:before="0" w:line="240" w:lineRule="auto"/>
              <w:jc w:val="both"/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</w:pPr>
            <w:r w:rsidRPr="003F7618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>Расход на один слой 120-150г/м2.</w:t>
            </w:r>
          </w:p>
          <w:p w14:paraId="761CCD70" w14:textId="2367E62F" w:rsidR="00EB5E05" w:rsidRDefault="006B46BA" w:rsidP="00EB5E05">
            <w:pPr>
              <w:spacing w:after="0" w:line="24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3F7618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 xml:space="preserve">Гарантийный срок хранения </w:t>
            </w:r>
            <w:r w:rsidR="00AE5770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>–</w:t>
            </w:r>
            <w:r w:rsidRPr="003F7618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 xml:space="preserve"> </w:t>
            </w:r>
            <w:r w:rsidR="00AE5770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 xml:space="preserve">не менее </w:t>
            </w:r>
            <w:r w:rsidRPr="003F7618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>12 месяцев</w:t>
            </w:r>
            <w:r w:rsidR="00363A4B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 xml:space="preserve"> </w:t>
            </w:r>
            <w:r w:rsidR="00C16F07" w:rsidRPr="00F22F1E">
              <w:rPr>
                <w:rFonts w:ascii="Tahoma" w:hAnsi="Tahoma" w:cs="Tahoma"/>
                <w:sz w:val="20"/>
                <w:szCs w:val="20"/>
              </w:rPr>
              <w:t>с даты приемки товара Покупателем</w:t>
            </w:r>
            <w:r w:rsidR="00C16F07" w:rsidRPr="003F7618" w:rsidDel="00C16F07">
              <w:rPr>
                <w:rFonts w:ascii="Tahoma" w:hAnsi="Tahoma" w:cs="Tahoma"/>
                <w:noProof/>
                <w:sz w:val="20"/>
                <w:szCs w:val="20"/>
              </w:rPr>
              <w:t xml:space="preserve"> </w:t>
            </w:r>
            <w:r w:rsidR="00EB5E05">
              <w:rPr>
                <w:rFonts w:ascii="Tahoma" w:hAnsi="Tahoma" w:cs="Tahoma"/>
                <w:color w:val="000000"/>
                <w:sz w:val="20"/>
                <w:szCs w:val="20"/>
              </w:rPr>
              <w:t xml:space="preserve">Продукция </w:t>
            </w:r>
            <w:r w:rsidR="00EB5E05" w:rsidRPr="00C6184E">
              <w:rPr>
                <w:rFonts w:ascii="Tahoma" w:hAnsi="Tahoma" w:cs="Tahoma"/>
                <w:color w:val="000000"/>
                <w:sz w:val="20"/>
                <w:szCs w:val="20"/>
              </w:rPr>
              <w:t xml:space="preserve">отгружается в таре не более 10 кг., соответствующей техническим требованиям со съемной крышкой по диаметру тары. </w:t>
            </w:r>
          </w:p>
          <w:p w14:paraId="490ADADB" w14:textId="77777777" w:rsidR="003F7618" w:rsidRPr="003F7618" w:rsidRDefault="003F7618" w:rsidP="003F7618">
            <w:pPr>
              <w:spacing w:after="0" w:line="24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3F7618">
              <w:rPr>
                <w:rFonts w:ascii="Tahoma" w:hAnsi="Tahoma" w:cs="Tahoma"/>
                <w:sz w:val="20"/>
                <w:szCs w:val="20"/>
              </w:rPr>
              <w:t xml:space="preserve">Упаковка </w:t>
            </w:r>
            <w:r w:rsidRPr="003F761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</w:t>
            </w:r>
            <w:r w:rsidRPr="003F7618">
              <w:rPr>
                <w:rFonts w:ascii="Tahoma" w:hAnsi="Tahoma" w:cs="Tahoma"/>
                <w:sz w:val="20"/>
                <w:szCs w:val="20"/>
              </w:rPr>
              <w:t>соответствии с ГОСТ 9980.3-2014</w:t>
            </w:r>
          </w:p>
          <w:p w14:paraId="6D9A50EE" w14:textId="449E325B" w:rsidR="006B46BA" w:rsidRDefault="006B46BA" w:rsidP="00777EF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3F7618">
              <w:rPr>
                <w:rFonts w:ascii="Tahoma" w:hAnsi="Tahoma" w:cs="Tahoma"/>
                <w:sz w:val="20"/>
                <w:szCs w:val="20"/>
              </w:rPr>
              <w:t>ГОСТ Р 54574-2011</w:t>
            </w:r>
          </w:p>
          <w:p w14:paraId="03FEB48A" w14:textId="77777777" w:rsidR="00B97E2F" w:rsidRDefault="00B97E2F" w:rsidP="00777EF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  <w:p w14:paraId="7648C8D6" w14:textId="471D6F79" w:rsidR="00BF32FE" w:rsidRPr="00BF32FE" w:rsidRDefault="00BF32FE" w:rsidP="00BF32FE">
            <w:pPr>
              <w:pStyle w:val="1"/>
              <w:shd w:val="clear" w:color="auto" w:fill="FFFFFF"/>
              <w:spacing w:before="0" w:line="240" w:lineRule="auto"/>
              <w:jc w:val="both"/>
              <w:rPr>
                <w:rFonts w:ascii="Tahoma" w:eastAsiaTheme="minorHAnsi" w:hAnsi="Tahoma" w:cs="Tahoma"/>
                <w:b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5</w:t>
            </w:r>
            <w:r w:rsidRPr="00BF32FE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. </w:t>
            </w:r>
            <w:r w:rsidRPr="00BF32FE">
              <w:rPr>
                <w:rFonts w:ascii="Tahoma" w:eastAsiaTheme="minorHAnsi" w:hAnsi="Tahoma" w:cs="Tahoma"/>
                <w:b/>
                <w:color w:val="auto"/>
                <w:sz w:val="20"/>
                <w:szCs w:val="20"/>
              </w:rPr>
              <w:t>Эмал</w:t>
            </w:r>
            <w:r w:rsidR="00EB5E05">
              <w:rPr>
                <w:rFonts w:ascii="Tahoma" w:eastAsiaTheme="minorHAnsi" w:hAnsi="Tahoma" w:cs="Tahoma"/>
                <w:b/>
                <w:color w:val="auto"/>
                <w:sz w:val="20"/>
                <w:szCs w:val="20"/>
              </w:rPr>
              <w:t>ь перхлорвиниловая XB-161</w:t>
            </w:r>
            <w:r w:rsidRPr="00BF32FE">
              <w:rPr>
                <w:rFonts w:ascii="Tahoma" w:eastAsiaTheme="minorHAnsi" w:hAnsi="Tahoma" w:cs="Tahoma"/>
                <w:b/>
                <w:color w:val="auto"/>
                <w:sz w:val="20"/>
                <w:szCs w:val="20"/>
              </w:rPr>
              <w:t xml:space="preserve"> Синяя (RAL 5012) </w:t>
            </w:r>
          </w:p>
          <w:p w14:paraId="37921C69" w14:textId="7C3AC948" w:rsidR="00BF32FE" w:rsidRPr="003F7618" w:rsidRDefault="00BF32FE" w:rsidP="00BF32FE">
            <w:pPr>
              <w:pStyle w:val="1"/>
              <w:shd w:val="clear" w:color="auto" w:fill="FFFFFF"/>
              <w:spacing w:before="0" w:line="240" w:lineRule="auto"/>
              <w:jc w:val="both"/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</w:pPr>
            <w:r w:rsidRPr="003F7618">
              <w:rPr>
                <w:rFonts w:ascii="Tahoma" w:hAnsi="Tahoma" w:cs="Tahoma"/>
                <w:color w:val="000000"/>
                <w:sz w:val="20"/>
                <w:szCs w:val="20"/>
              </w:rPr>
              <w:t>Эмаль для фасада зданий</w:t>
            </w:r>
            <w:r w:rsidRPr="003F7618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 xml:space="preserve"> должна наносится 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кистью, валиком или краскораспылителем, </w:t>
            </w:r>
            <w:r w:rsidRPr="003F7618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 xml:space="preserve">при необходимости 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</w:rPr>
              <w:t>можно</w:t>
            </w:r>
            <w:r w:rsidRPr="003F7618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 xml:space="preserve"> разбавить растворителем до рабочей вязкости.</w:t>
            </w:r>
          </w:p>
          <w:p w14:paraId="7B58BC5C" w14:textId="77777777" w:rsidR="00BF32FE" w:rsidRPr="003F7618" w:rsidRDefault="00BF32FE" w:rsidP="00BF32FE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F7618">
              <w:rPr>
                <w:rFonts w:ascii="Tahoma" w:hAnsi="Tahoma" w:cs="Tahoma"/>
                <w:color w:val="000000"/>
                <w:sz w:val="20"/>
                <w:szCs w:val="20"/>
              </w:rPr>
              <w:t>Эмаль для фасада зданий</w:t>
            </w:r>
            <w:r w:rsidRPr="003F7618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 xml:space="preserve"> должна быть однородной без посторонних включений, представлять собой суспензию пигментов на основе хлорированной поливинилхлоридной смолы с добавлением пластификаторов. Применяться для окрашивания подготовленных металлических, тканевых, деревянных поверхностей, бетонных, железобетонных строительных конструкций.</w:t>
            </w:r>
          </w:p>
          <w:p w14:paraId="163F1BEC" w14:textId="77777777" w:rsidR="00BF32FE" w:rsidRPr="003F7618" w:rsidRDefault="00BF32FE" w:rsidP="00BF32FE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F7618">
              <w:rPr>
                <w:rFonts w:ascii="Tahoma" w:hAnsi="Tahoma" w:cs="Tahoma"/>
                <w:color w:val="000000"/>
                <w:sz w:val="20"/>
                <w:szCs w:val="20"/>
              </w:rPr>
              <w:t>Температура эксплуатации от -40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  <w:vertAlign w:val="superscript"/>
              </w:rPr>
              <w:t>о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</w:rPr>
              <w:t xml:space="preserve"> С до +50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  <w:vertAlign w:val="superscript"/>
              </w:rPr>
              <w:t>о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</w:rPr>
              <w:t xml:space="preserve"> С.</w:t>
            </w:r>
          </w:p>
          <w:p w14:paraId="0E1EE203" w14:textId="77777777" w:rsidR="00BF32FE" w:rsidRPr="003F7618" w:rsidRDefault="00BF32FE" w:rsidP="00BF32FE">
            <w:pPr>
              <w:pStyle w:val="1"/>
              <w:shd w:val="clear" w:color="auto" w:fill="FFFFFF"/>
              <w:spacing w:before="0" w:line="240" w:lineRule="auto"/>
              <w:jc w:val="both"/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</w:pPr>
            <w:r w:rsidRPr="003F7618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>Расход на один слой 120-150г/м2.</w:t>
            </w:r>
          </w:p>
          <w:p w14:paraId="4A022F75" w14:textId="2E3EC9DF" w:rsidR="00EB5E05" w:rsidRDefault="00BF32FE" w:rsidP="00363A4B">
            <w:pPr>
              <w:spacing w:after="0" w:line="240" w:lineRule="auto"/>
              <w:contextualSpacing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F7618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 xml:space="preserve">Гарантийный срок хранения </w:t>
            </w:r>
            <w:r w:rsidR="00AE5770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>–</w:t>
            </w:r>
            <w:r w:rsidRPr="003F7618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 xml:space="preserve"> </w:t>
            </w:r>
            <w:r w:rsidR="00AE5770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 xml:space="preserve">не менее </w:t>
            </w:r>
            <w:r w:rsidRPr="003F7618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>12 месяцев</w:t>
            </w:r>
            <w:r w:rsidR="00363A4B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 xml:space="preserve"> </w:t>
            </w:r>
            <w:r w:rsidR="00C16F07" w:rsidRPr="00F22F1E">
              <w:rPr>
                <w:rFonts w:ascii="Tahoma" w:hAnsi="Tahoma" w:cs="Tahoma"/>
                <w:sz w:val="20"/>
                <w:szCs w:val="20"/>
              </w:rPr>
              <w:t>с даты приемки товара Покупателем</w:t>
            </w:r>
            <w:r w:rsidR="00C16F07" w:rsidRPr="003F7618" w:rsidDel="00C16F07">
              <w:rPr>
                <w:rFonts w:ascii="Tahoma" w:hAnsi="Tahoma" w:cs="Tahoma"/>
                <w:noProof/>
                <w:sz w:val="20"/>
                <w:szCs w:val="20"/>
              </w:rPr>
              <w:t xml:space="preserve"> </w:t>
            </w:r>
            <w:r w:rsidR="00EB5E05">
              <w:rPr>
                <w:rFonts w:ascii="Tahoma" w:hAnsi="Tahoma" w:cs="Tahoma"/>
                <w:color w:val="000000"/>
                <w:sz w:val="20"/>
                <w:szCs w:val="20"/>
              </w:rPr>
              <w:t xml:space="preserve">Продукция </w:t>
            </w:r>
            <w:r w:rsidR="00EB5E05" w:rsidRPr="00C6184E">
              <w:rPr>
                <w:rFonts w:ascii="Tahoma" w:hAnsi="Tahoma" w:cs="Tahoma"/>
                <w:color w:val="000000"/>
                <w:sz w:val="20"/>
                <w:szCs w:val="20"/>
              </w:rPr>
              <w:t xml:space="preserve">отгружается в таре не более 10 кг., соответствующей техническим требованиям со съемной крышкой по диаметру тары. </w:t>
            </w:r>
          </w:p>
          <w:p w14:paraId="5F9B5185" w14:textId="77777777" w:rsidR="00BF32FE" w:rsidRPr="003F7618" w:rsidRDefault="00BF32FE" w:rsidP="00363A4B">
            <w:pPr>
              <w:spacing w:after="0" w:line="240" w:lineRule="auto"/>
              <w:contextualSpacing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F7618">
              <w:rPr>
                <w:rFonts w:ascii="Tahoma" w:hAnsi="Tahoma" w:cs="Tahoma"/>
                <w:sz w:val="20"/>
                <w:szCs w:val="20"/>
              </w:rPr>
              <w:t xml:space="preserve">Упаковка </w:t>
            </w:r>
            <w:r w:rsidRPr="003F761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</w:t>
            </w:r>
            <w:r w:rsidRPr="003F7618">
              <w:rPr>
                <w:rFonts w:ascii="Tahoma" w:hAnsi="Tahoma" w:cs="Tahoma"/>
                <w:sz w:val="20"/>
                <w:szCs w:val="20"/>
              </w:rPr>
              <w:t>соответствии с ГОСТ 9980.3-2014</w:t>
            </w:r>
          </w:p>
          <w:p w14:paraId="649345A3" w14:textId="77777777" w:rsidR="00BF32FE" w:rsidRPr="003F7618" w:rsidRDefault="00BF32FE" w:rsidP="00363A4B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F7618">
              <w:rPr>
                <w:rFonts w:ascii="Tahoma" w:hAnsi="Tahoma" w:cs="Tahoma"/>
                <w:sz w:val="20"/>
                <w:szCs w:val="20"/>
              </w:rPr>
              <w:t>ГОСТ Р 54574-2011</w:t>
            </w:r>
          </w:p>
          <w:p w14:paraId="7DCC4BB1" w14:textId="2180C6A1" w:rsidR="00BF32FE" w:rsidRDefault="00BF32FE" w:rsidP="00777EFE">
            <w:pPr>
              <w:spacing w:after="0" w:line="24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14:paraId="11F51B13" w14:textId="7B5665F0" w:rsidR="00A33A5B" w:rsidRPr="00BF32FE" w:rsidRDefault="00BF32FE" w:rsidP="00A33A5B">
            <w:pPr>
              <w:spacing w:after="0" w:line="240" w:lineRule="auto"/>
              <w:contextualSpacing/>
              <w:rPr>
                <w:rFonts w:ascii="Tahoma" w:hAnsi="Tahoma" w:cs="Tahoma"/>
                <w:b/>
                <w:sz w:val="20"/>
                <w:szCs w:val="20"/>
              </w:rPr>
            </w:pPr>
            <w:r w:rsidRPr="00BF32FE">
              <w:rPr>
                <w:rFonts w:ascii="Tahoma" w:hAnsi="Tahoma" w:cs="Tahoma"/>
                <w:b/>
                <w:sz w:val="20"/>
                <w:szCs w:val="20"/>
              </w:rPr>
              <w:t>6</w:t>
            </w:r>
            <w:r w:rsidR="00A33A5B" w:rsidRPr="00BF32FE">
              <w:rPr>
                <w:rFonts w:ascii="Tahoma" w:hAnsi="Tahoma" w:cs="Tahoma"/>
                <w:b/>
                <w:sz w:val="20"/>
                <w:szCs w:val="20"/>
              </w:rPr>
              <w:t xml:space="preserve">. Эмаль пентафталевая ПФ-167 </w:t>
            </w:r>
            <w:r w:rsidR="00D75DAD" w:rsidRPr="00BF32FE">
              <w:rPr>
                <w:rFonts w:ascii="Tahoma" w:hAnsi="Tahoma" w:cs="Tahoma"/>
                <w:b/>
                <w:sz w:val="20"/>
                <w:szCs w:val="20"/>
              </w:rPr>
              <w:t xml:space="preserve">цвет </w:t>
            </w:r>
            <w:r w:rsidR="00A33A5B" w:rsidRPr="00BF32FE">
              <w:rPr>
                <w:rFonts w:ascii="Tahoma" w:hAnsi="Tahoma" w:cs="Tahoma"/>
                <w:b/>
                <w:sz w:val="20"/>
                <w:szCs w:val="20"/>
              </w:rPr>
              <w:t>желтый</w:t>
            </w:r>
          </w:p>
          <w:p w14:paraId="55D9EA3E" w14:textId="7E984C22" w:rsidR="000A1AB2" w:rsidRDefault="00D75DAD" w:rsidP="00D75DAD">
            <w:pPr>
              <w:spacing w:after="0" w:line="240" w:lineRule="auto"/>
              <w:contextualSpacing/>
              <w:jc w:val="both"/>
              <w:rPr>
                <w:rFonts w:ascii="Tahoma" w:hAnsi="Tahoma" w:cs="Tahoma"/>
                <w:color w:val="565656"/>
                <w:sz w:val="20"/>
                <w:szCs w:val="20"/>
                <w:shd w:val="clear" w:color="auto" w:fill="FFFFFF"/>
              </w:rPr>
            </w:pPr>
            <w:r w:rsidRPr="00D75DAD">
              <w:rPr>
                <w:rFonts w:ascii="Tahoma" w:hAnsi="Tahoma" w:cs="Tahoma"/>
                <w:color w:val="565656"/>
                <w:sz w:val="20"/>
                <w:szCs w:val="20"/>
                <w:shd w:val="clear" w:color="auto" w:fill="FFFFFF"/>
              </w:rPr>
              <w:t>Эмаль для окраски наружных поверхностей судов и катеров, поверхностей, подвергающихся атмосферным воздействиям.</w:t>
            </w:r>
          </w:p>
          <w:p w14:paraId="33ADB0BC" w14:textId="18178254" w:rsidR="00D75DAD" w:rsidRDefault="00D75DAD" w:rsidP="00D75DAD">
            <w:pPr>
              <w:spacing w:after="0" w:line="240" w:lineRule="auto"/>
              <w:contextualSpacing/>
              <w:jc w:val="both"/>
              <w:rPr>
                <w:rFonts w:ascii="Tahoma" w:hAnsi="Tahoma" w:cs="Tahoma"/>
                <w:color w:val="565656"/>
                <w:sz w:val="20"/>
                <w:szCs w:val="20"/>
                <w:shd w:val="clear" w:color="auto" w:fill="FFFFFF"/>
              </w:rPr>
            </w:pPr>
            <w:r w:rsidRPr="00D75DAD">
              <w:rPr>
                <w:rFonts w:ascii="Tahoma" w:hAnsi="Tahoma" w:cs="Tahoma"/>
                <w:color w:val="565656"/>
                <w:sz w:val="20"/>
                <w:szCs w:val="20"/>
                <w:shd w:val="clear" w:color="auto" w:fill="FFFFFF"/>
              </w:rPr>
              <w:t>Однокомпонентный огнеопасный материал, изготовленный на основе алкидного и пентфалевого лака, с добавлением наполнителей, пигментов, растворителей, антимиграционных и реологических добавок и сиккатива.</w:t>
            </w:r>
          </w:p>
          <w:tbl>
            <w:tblPr>
              <w:tblStyle w:val="a3"/>
              <w:tblW w:w="6720" w:type="dxa"/>
              <w:tblLayout w:type="fixed"/>
              <w:tblLook w:val="04A0" w:firstRow="1" w:lastRow="0" w:firstColumn="1" w:lastColumn="0" w:noHBand="0" w:noVBand="1"/>
            </w:tblPr>
            <w:tblGrid>
              <w:gridCol w:w="3011"/>
              <w:gridCol w:w="3709"/>
            </w:tblGrid>
            <w:tr w:rsidR="00AE5770" w14:paraId="06EC6D76" w14:textId="77777777" w:rsidTr="00AE5770">
              <w:tc>
                <w:tcPr>
                  <w:tcW w:w="3011" w:type="dxa"/>
                  <w:shd w:val="clear" w:color="auto" w:fill="FFFFFF"/>
                </w:tcPr>
                <w:p w14:paraId="6E20C99D" w14:textId="48E0E93E" w:rsidR="00AE5770" w:rsidRDefault="00AE5770" w:rsidP="00AE5770">
                  <w:pPr>
                    <w:contextualSpacing/>
                    <w:jc w:val="both"/>
                    <w:rPr>
                      <w:rFonts w:ascii="Tahoma" w:hAnsi="Tahoma" w:cs="Tahoma"/>
                      <w:color w:val="565656"/>
                      <w:sz w:val="20"/>
                      <w:szCs w:val="20"/>
                      <w:shd w:val="clear" w:color="auto" w:fill="FFFFFF"/>
                    </w:rPr>
                  </w:pPr>
                  <w:r w:rsidRPr="00D75DAD">
                    <w:rPr>
                      <w:rFonts w:ascii="Tahoma" w:eastAsia="Times New Roman" w:hAnsi="Tahoma" w:cs="Tahoma"/>
                      <w:bCs/>
                      <w:color w:val="565656"/>
                      <w:sz w:val="20"/>
                      <w:szCs w:val="20"/>
                      <w:lang w:eastAsia="ru-RU"/>
                    </w:rPr>
                    <w:t>Время высыхания</w:t>
                  </w:r>
                </w:p>
              </w:tc>
              <w:tc>
                <w:tcPr>
                  <w:tcW w:w="3709" w:type="dxa"/>
                  <w:shd w:val="clear" w:color="auto" w:fill="FFFFFF"/>
                </w:tcPr>
                <w:p w14:paraId="7AE38EDB" w14:textId="7760B8F3" w:rsidR="00AE5770" w:rsidRDefault="00AE5770" w:rsidP="00AE5770">
                  <w:pPr>
                    <w:contextualSpacing/>
                    <w:jc w:val="both"/>
                    <w:rPr>
                      <w:rFonts w:ascii="Tahoma" w:hAnsi="Tahoma" w:cs="Tahoma"/>
                      <w:color w:val="565656"/>
                      <w:sz w:val="20"/>
                      <w:szCs w:val="20"/>
                      <w:shd w:val="clear" w:color="auto" w:fill="FFFFFF"/>
                    </w:rPr>
                  </w:pPr>
                  <w:r w:rsidRPr="00D75DAD">
                    <w:rPr>
                      <w:rFonts w:ascii="Tahoma" w:eastAsia="Times New Roman" w:hAnsi="Tahoma" w:cs="Tahoma"/>
                      <w:color w:val="565656"/>
                      <w:sz w:val="20"/>
                      <w:szCs w:val="20"/>
                      <w:lang w:eastAsia="ru-RU"/>
                    </w:rPr>
                    <w:t>При температуре не превышающей +20 С составляет не более 24 часов.</w:t>
                  </w:r>
                </w:p>
              </w:tc>
            </w:tr>
            <w:tr w:rsidR="00AE5770" w14:paraId="3C82D3B6" w14:textId="77777777" w:rsidTr="00AE5770">
              <w:tc>
                <w:tcPr>
                  <w:tcW w:w="3011" w:type="dxa"/>
                  <w:shd w:val="clear" w:color="auto" w:fill="FFFFFF"/>
                </w:tcPr>
                <w:p w14:paraId="372FEBC2" w14:textId="2C672145" w:rsidR="00AE5770" w:rsidRDefault="00AE5770" w:rsidP="00AE5770">
                  <w:pPr>
                    <w:contextualSpacing/>
                    <w:jc w:val="both"/>
                    <w:rPr>
                      <w:rFonts w:ascii="Tahoma" w:hAnsi="Tahoma" w:cs="Tahoma"/>
                      <w:color w:val="565656"/>
                      <w:sz w:val="20"/>
                      <w:szCs w:val="20"/>
                      <w:shd w:val="clear" w:color="auto" w:fill="FFFFFF"/>
                    </w:rPr>
                  </w:pPr>
                  <w:r w:rsidRPr="00D75DAD">
                    <w:rPr>
                      <w:rFonts w:ascii="Tahoma" w:eastAsia="Times New Roman" w:hAnsi="Tahoma" w:cs="Tahoma"/>
                      <w:bCs/>
                      <w:color w:val="565656"/>
                      <w:sz w:val="20"/>
                      <w:szCs w:val="20"/>
                      <w:lang w:eastAsia="ru-RU"/>
                    </w:rPr>
                    <w:t>Количество необходимых слоев</w:t>
                  </w:r>
                </w:p>
              </w:tc>
              <w:tc>
                <w:tcPr>
                  <w:tcW w:w="3709" w:type="dxa"/>
                  <w:shd w:val="clear" w:color="auto" w:fill="FFFFFF"/>
                </w:tcPr>
                <w:p w14:paraId="44744B8A" w14:textId="0B740D04" w:rsidR="00AE5770" w:rsidRDefault="00AE5770" w:rsidP="00AE5770">
                  <w:pPr>
                    <w:contextualSpacing/>
                    <w:jc w:val="both"/>
                    <w:rPr>
                      <w:rFonts w:ascii="Tahoma" w:hAnsi="Tahoma" w:cs="Tahoma"/>
                      <w:color w:val="565656"/>
                      <w:sz w:val="20"/>
                      <w:szCs w:val="20"/>
                      <w:shd w:val="clear" w:color="auto" w:fill="FFFFFF"/>
                    </w:rPr>
                  </w:pPr>
                  <w:r w:rsidRPr="00D75DAD">
                    <w:rPr>
                      <w:rFonts w:ascii="Tahoma" w:eastAsia="Times New Roman" w:hAnsi="Tahoma" w:cs="Tahoma"/>
                      <w:color w:val="565656"/>
                      <w:sz w:val="20"/>
                      <w:szCs w:val="20"/>
                      <w:lang w:eastAsia="ru-RU"/>
                    </w:rPr>
                    <w:t>Рекомендуется наносить 2 слоя эмали для получения оптимальной защитной способности. Общая толщина покрытия составляет 18-24 мкм.</w:t>
                  </w:r>
                </w:p>
              </w:tc>
            </w:tr>
            <w:tr w:rsidR="00AE5770" w14:paraId="0C15E8F1" w14:textId="77777777" w:rsidTr="00AE5770">
              <w:tc>
                <w:tcPr>
                  <w:tcW w:w="3011" w:type="dxa"/>
                  <w:shd w:val="clear" w:color="auto" w:fill="FFFFFF"/>
                </w:tcPr>
                <w:p w14:paraId="0200BA26" w14:textId="4FE7A711" w:rsidR="00AE5770" w:rsidRDefault="00AE5770" w:rsidP="00AE5770">
                  <w:pPr>
                    <w:contextualSpacing/>
                    <w:jc w:val="both"/>
                    <w:rPr>
                      <w:rFonts w:ascii="Tahoma" w:hAnsi="Tahoma" w:cs="Tahoma"/>
                      <w:color w:val="565656"/>
                      <w:sz w:val="20"/>
                      <w:szCs w:val="20"/>
                      <w:shd w:val="clear" w:color="auto" w:fill="FFFFFF"/>
                    </w:rPr>
                  </w:pPr>
                  <w:r w:rsidRPr="00D75DAD">
                    <w:rPr>
                      <w:rFonts w:ascii="Tahoma" w:eastAsia="Times New Roman" w:hAnsi="Tahoma" w:cs="Tahoma"/>
                      <w:bCs/>
                      <w:color w:val="565656"/>
                      <w:sz w:val="20"/>
                      <w:szCs w:val="20"/>
                      <w:lang w:eastAsia="ru-RU"/>
                    </w:rPr>
                    <w:t>Ориентировочная толщина сухого слоя при однослойном нанесении</w:t>
                  </w:r>
                </w:p>
              </w:tc>
              <w:tc>
                <w:tcPr>
                  <w:tcW w:w="3709" w:type="dxa"/>
                  <w:shd w:val="clear" w:color="auto" w:fill="FFFFFF"/>
                </w:tcPr>
                <w:p w14:paraId="70F1ECCA" w14:textId="05011B35" w:rsidR="00AE5770" w:rsidRDefault="00AE5770" w:rsidP="00AE5770">
                  <w:pPr>
                    <w:contextualSpacing/>
                    <w:jc w:val="both"/>
                    <w:rPr>
                      <w:rFonts w:ascii="Tahoma" w:hAnsi="Tahoma" w:cs="Tahoma"/>
                      <w:color w:val="565656"/>
                      <w:sz w:val="20"/>
                      <w:szCs w:val="20"/>
                      <w:shd w:val="clear" w:color="auto" w:fill="FFFFFF"/>
                    </w:rPr>
                  </w:pPr>
                  <w:r w:rsidRPr="00D75DAD">
                    <w:rPr>
                      <w:rFonts w:ascii="Tahoma" w:eastAsia="Times New Roman" w:hAnsi="Tahoma" w:cs="Tahoma"/>
                      <w:color w:val="565656"/>
                      <w:sz w:val="20"/>
                      <w:szCs w:val="20"/>
                      <w:lang w:eastAsia="ru-RU"/>
                    </w:rPr>
                    <w:t>Толщина сухого слоя составляет 30-50 мкм.</w:t>
                  </w:r>
                </w:p>
              </w:tc>
            </w:tr>
            <w:tr w:rsidR="00AE5770" w14:paraId="0A1EC726" w14:textId="77777777" w:rsidTr="00AE5770">
              <w:tc>
                <w:tcPr>
                  <w:tcW w:w="3011" w:type="dxa"/>
                  <w:shd w:val="clear" w:color="auto" w:fill="FFFFFF"/>
                </w:tcPr>
                <w:p w14:paraId="3F960ACA" w14:textId="6155C5EB" w:rsidR="00AE5770" w:rsidRDefault="00AE5770" w:rsidP="00AE5770">
                  <w:pPr>
                    <w:contextualSpacing/>
                    <w:jc w:val="both"/>
                    <w:rPr>
                      <w:rFonts w:ascii="Tahoma" w:hAnsi="Tahoma" w:cs="Tahoma"/>
                      <w:color w:val="565656"/>
                      <w:sz w:val="20"/>
                      <w:szCs w:val="20"/>
                      <w:shd w:val="clear" w:color="auto" w:fill="FFFFFF"/>
                    </w:rPr>
                  </w:pPr>
                  <w:r w:rsidRPr="00D75DAD">
                    <w:rPr>
                      <w:rFonts w:ascii="Tahoma" w:eastAsia="Times New Roman" w:hAnsi="Tahoma" w:cs="Tahoma"/>
                      <w:bCs/>
                      <w:color w:val="565656"/>
                      <w:sz w:val="20"/>
                      <w:szCs w:val="20"/>
                      <w:lang w:eastAsia="ru-RU"/>
                    </w:rPr>
                    <w:t>Расход материала</w:t>
                  </w:r>
                </w:p>
              </w:tc>
              <w:tc>
                <w:tcPr>
                  <w:tcW w:w="3709" w:type="dxa"/>
                  <w:shd w:val="clear" w:color="auto" w:fill="FFFFFF"/>
                </w:tcPr>
                <w:p w14:paraId="7A28CBC9" w14:textId="3296AF40" w:rsidR="00AE5770" w:rsidRDefault="00AE5770" w:rsidP="00AE5770">
                  <w:pPr>
                    <w:contextualSpacing/>
                    <w:jc w:val="both"/>
                    <w:rPr>
                      <w:rFonts w:ascii="Tahoma" w:hAnsi="Tahoma" w:cs="Tahoma"/>
                      <w:color w:val="565656"/>
                      <w:sz w:val="20"/>
                      <w:szCs w:val="20"/>
                      <w:shd w:val="clear" w:color="auto" w:fill="FFFFFF"/>
                    </w:rPr>
                  </w:pPr>
                  <w:r w:rsidRPr="00D75DAD">
                    <w:rPr>
                      <w:rFonts w:ascii="Tahoma" w:eastAsia="Times New Roman" w:hAnsi="Tahoma" w:cs="Tahoma"/>
                      <w:color w:val="565656"/>
                      <w:sz w:val="20"/>
                      <w:szCs w:val="20"/>
                      <w:lang w:eastAsia="ru-RU"/>
                    </w:rPr>
                    <w:t>Теоретический расход эмали при толщине высохшего покрытия 40-50 мкм должен составлять 45-60 г\м². г/м2 без учета технологических потерь.</w:t>
                  </w:r>
                </w:p>
              </w:tc>
            </w:tr>
            <w:tr w:rsidR="00AE5770" w14:paraId="71D50626" w14:textId="77777777" w:rsidTr="00AE5770">
              <w:tc>
                <w:tcPr>
                  <w:tcW w:w="3011" w:type="dxa"/>
                  <w:shd w:val="clear" w:color="auto" w:fill="FFFFFF"/>
                </w:tcPr>
                <w:p w14:paraId="59CAAA49" w14:textId="4CB3D6FE" w:rsidR="00AE5770" w:rsidRDefault="00AE5770" w:rsidP="00AE5770">
                  <w:pPr>
                    <w:contextualSpacing/>
                    <w:jc w:val="both"/>
                    <w:rPr>
                      <w:rFonts w:ascii="Tahoma" w:hAnsi="Tahoma" w:cs="Tahoma"/>
                      <w:color w:val="565656"/>
                      <w:sz w:val="20"/>
                      <w:szCs w:val="20"/>
                      <w:shd w:val="clear" w:color="auto" w:fill="FFFFFF"/>
                    </w:rPr>
                  </w:pPr>
                  <w:r w:rsidRPr="00D75DAD">
                    <w:rPr>
                      <w:rFonts w:ascii="Tahoma" w:eastAsia="Times New Roman" w:hAnsi="Tahoma" w:cs="Tahoma"/>
                      <w:bCs/>
                      <w:color w:val="565656"/>
                      <w:sz w:val="20"/>
                      <w:szCs w:val="20"/>
                      <w:lang w:eastAsia="ru-RU"/>
                    </w:rPr>
                    <w:t>Температурный диапазон нанесения</w:t>
                  </w:r>
                </w:p>
              </w:tc>
              <w:tc>
                <w:tcPr>
                  <w:tcW w:w="3709" w:type="dxa"/>
                  <w:shd w:val="clear" w:color="auto" w:fill="FFFFFF"/>
                </w:tcPr>
                <w:p w14:paraId="4EF3962C" w14:textId="2A4BAD5C" w:rsidR="00AE5770" w:rsidRDefault="00AE5770" w:rsidP="00AE5770">
                  <w:pPr>
                    <w:contextualSpacing/>
                    <w:jc w:val="both"/>
                    <w:rPr>
                      <w:rFonts w:ascii="Tahoma" w:hAnsi="Tahoma" w:cs="Tahoma"/>
                      <w:color w:val="565656"/>
                      <w:sz w:val="20"/>
                      <w:szCs w:val="20"/>
                      <w:shd w:val="clear" w:color="auto" w:fill="FFFFFF"/>
                    </w:rPr>
                  </w:pPr>
                  <w:r w:rsidRPr="00D75DAD">
                    <w:rPr>
                      <w:rFonts w:ascii="Tahoma" w:eastAsia="Times New Roman" w:hAnsi="Tahoma" w:cs="Tahoma"/>
                      <w:color w:val="565656"/>
                      <w:sz w:val="20"/>
                      <w:szCs w:val="20"/>
                      <w:lang w:eastAsia="ru-RU"/>
                    </w:rPr>
                    <w:t>От +5ºС до +35ºС при относительной влажности воздуха не более 80%.</w:t>
                  </w:r>
                </w:p>
              </w:tc>
            </w:tr>
            <w:tr w:rsidR="00AE5770" w14:paraId="50711F25" w14:textId="77777777" w:rsidTr="00AE5770">
              <w:tc>
                <w:tcPr>
                  <w:tcW w:w="3011" w:type="dxa"/>
                  <w:shd w:val="clear" w:color="auto" w:fill="FFFFFF"/>
                </w:tcPr>
                <w:p w14:paraId="1459DCCA" w14:textId="4EC101A5" w:rsidR="00AE5770" w:rsidRDefault="00AE5770" w:rsidP="00AE5770">
                  <w:pPr>
                    <w:contextualSpacing/>
                    <w:jc w:val="both"/>
                    <w:rPr>
                      <w:rFonts w:ascii="Tahoma" w:hAnsi="Tahoma" w:cs="Tahoma"/>
                      <w:color w:val="565656"/>
                      <w:sz w:val="20"/>
                      <w:szCs w:val="20"/>
                      <w:shd w:val="clear" w:color="auto" w:fill="FFFFFF"/>
                    </w:rPr>
                  </w:pPr>
                  <w:r w:rsidRPr="00D75DAD">
                    <w:rPr>
                      <w:rFonts w:ascii="Tahoma" w:eastAsia="Times New Roman" w:hAnsi="Tahoma" w:cs="Tahoma"/>
                      <w:bCs/>
                      <w:color w:val="565656"/>
                      <w:sz w:val="20"/>
                      <w:szCs w:val="20"/>
                      <w:lang w:eastAsia="ru-RU"/>
                    </w:rPr>
                    <w:t>Методы нанесения</w:t>
                  </w:r>
                </w:p>
              </w:tc>
              <w:tc>
                <w:tcPr>
                  <w:tcW w:w="3709" w:type="dxa"/>
                  <w:shd w:val="clear" w:color="auto" w:fill="FFFFFF"/>
                </w:tcPr>
                <w:p w14:paraId="5677E3F5" w14:textId="5D68F37A" w:rsidR="00AE5770" w:rsidRDefault="00AE5770" w:rsidP="00AE5770">
                  <w:pPr>
                    <w:contextualSpacing/>
                    <w:jc w:val="both"/>
                    <w:rPr>
                      <w:rFonts w:ascii="Tahoma" w:hAnsi="Tahoma" w:cs="Tahoma"/>
                      <w:color w:val="565656"/>
                      <w:sz w:val="20"/>
                      <w:szCs w:val="20"/>
                      <w:shd w:val="clear" w:color="auto" w:fill="FFFFFF"/>
                    </w:rPr>
                  </w:pPr>
                  <w:r w:rsidRPr="00D75DAD">
                    <w:rPr>
                      <w:rFonts w:ascii="Tahoma" w:eastAsia="Times New Roman" w:hAnsi="Tahoma" w:cs="Tahoma"/>
                      <w:color w:val="565656"/>
                      <w:sz w:val="20"/>
                      <w:szCs w:val="20"/>
                      <w:lang w:eastAsia="ru-RU"/>
                    </w:rPr>
                    <w:t>Материал наносится на окрашиваемую поверхность струйным обливом, методами пневматического и безвоздушного распыления, окунанием, кистью или методом электростатического распыления.</w:t>
                  </w:r>
                </w:p>
              </w:tc>
            </w:tr>
            <w:tr w:rsidR="00AE5770" w14:paraId="4F4091E1" w14:textId="77777777" w:rsidTr="00AE5770">
              <w:tc>
                <w:tcPr>
                  <w:tcW w:w="3011" w:type="dxa"/>
                  <w:shd w:val="clear" w:color="auto" w:fill="FFFFFF"/>
                </w:tcPr>
                <w:p w14:paraId="1EC4B2EC" w14:textId="21743ED1" w:rsidR="00AE5770" w:rsidRDefault="00AE5770" w:rsidP="00AE5770">
                  <w:pPr>
                    <w:contextualSpacing/>
                    <w:jc w:val="both"/>
                    <w:rPr>
                      <w:rFonts w:ascii="Tahoma" w:hAnsi="Tahoma" w:cs="Tahoma"/>
                      <w:color w:val="565656"/>
                      <w:sz w:val="20"/>
                      <w:szCs w:val="20"/>
                      <w:shd w:val="clear" w:color="auto" w:fill="FFFFFF"/>
                    </w:rPr>
                  </w:pPr>
                  <w:r w:rsidRPr="00D75DAD">
                    <w:rPr>
                      <w:rFonts w:ascii="Tahoma" w:eastAsia="Times New Roman" w:hAnsi="Tahoma" w:cs="Tahoma"/>
                      <w:bCs/>
                      <w:color w:val="565656"/>
                      <w:sz w:val="20"/>
                      <w:szCs w:val="20"/>
                      <w:lang w:eastAsia="ru-RU"/>
                    </w:rPr>
                    <w:lastRenderedPageBreak/>
                    <w:t>Каким растворителем необходимо разбавлять материал</w:t>
                  </w:r>
                </w:p>
              </w:tc>
              <w:tc>
                <w:tcPr>
                  <w:tcW w:w="3709" w:type="dxa"/>
                  <w:shd w:val="clear" w:color="auto" w:fill="FFFFFF"/>
                </w:tcPr>
                <w:p w14:paraId="7B10D176" w14:textId="039AAC00" w:rsidR="00AE5770" w:rsidRDefault="00AE5770" w:rsidP="00AE5770">
                  <w:pPr>
                    <w:contextualSpacing/>
                    <w:jc w:val="both"/>
                    <w:rPr>
                      <w:rFonts w:ascii="Tahoma" w:hAnsi="Tahoma" w:cs="Tahoma"/>
                      <w:color w:val="565656"/>
                      <w:sz w:val="20"/>
                      <w:szCs w:val="20"/>
                      <w:shd w:val="clear" w:color="auto" w:fill="FFFFFF"/>
                    </w:rPr>
                  </w:pPr>
                  <w:r w:rsidRPr="00D75DAD">
                    <w:rPr>
                      <w:rFonts w:ascii="Tahoma" w:eastAsia="Times New Roman" w:hAnsi="Tahoma" w:cs="Tahoma"/>
                      <w:color w:val="565656"/>
                      <w:sz w:val="20"/>
                      <w:szCs w:val="20"/>
                      <w:lang w:eastAsia="ru-RU"/>
                    </w:rPr>
                    <w:t>Уайт-спирит в количестве не более 15% от массы эмали.</w:t>
                  </w:r>
                </w:p>
              </w:tc>
            </w:tr>
            <w:tr w:rsidR="00AE5770" w14:paraId="04F0266C" w14:textId="77777777" w:rsidTr="00AE5770">
              <w:tc>
                <w:tcPr>
                  <w:tcW w:w="3011" w:type="dxa"/>
                  <w:shd w:val="clear" w:color="auto" w:fill="FFFFFF"/>
                </w:tcPr>
                <w:p w14:paraId="7B2941DF" w14:textId="5F190B25" w:rsidR="00AE5770" w:rsidRDefault="00AE5770" w:rsidP="00AE5770">
                  <w:pPr>
                    <w:contextualSpacing/>
                    <w:jc w:val="both"/>
                    <w:rPr>
                      <w:rFonts w:ascii="Tahoma" w:hAnsi="Tahoma" w:cs="Tahoma"/>
                      <w:color w:val="565656"/>
                      <w:sz w:val="20"/>
                      <w:szCs w:val="20"/>
                      <w:shd w:val="clear" w:color="auto" w:fill="FFFFFF"/>
                    </w:rPr>
                  </w:pPr>
                  <w:r w:rsidRPr="00D75DAD">
                    <w:rPr>
                      <w:rFonts w:ascii="Tahoma" w:eastAsia="Times New Roman" w:hAnsi="Tahoma" w:cs="Tahoma"/>
                      <w:bCs/>
                      <w:color w:val="565656"/>
                      <w:sz w:val="20"/>
                      <w:szCs w:val="20"/>
                      <w:lang w:eastAsia="ru-RU"/>
                    </w:rPr>
                    <w:t>Интервал рабочих температур</w:t>
                  </w:r>
                </w:p>
              </w:tc>
              <w:tc>
                <w:tcPr>
                  <w:tcW w:w="3709" w:type="dxa"/>
                  <w:shd w:val="clear" w:color="auto" w:fill="FFFFFF"/>
                </w:tcPr>
                <w:p w14:paraId="78D0FFBE" w14:textId="5ECD6601" w:rsidR="00AE5770" w:rsidRDefault="00AE5770" w:rsidP="00AE5770">
                  <w:pPr>
                    <w:contextualSpacing/>
                    <w:jc w:val="both"/>
                    <w:rPr>
                      <w:rFonts w:ascii="Tahoma" w:hAnsi="Tahoma" w:cs="Tahoma"/>
                      <w:color w:val="565656"/>
                      <w:sz w:val="20"/>
                      <w:szCs w:val="20"/>
                      <w:shd w:val="clear" w:color="auto" w:fill="FFFFFF"/>
                    </w:rPr>
                  </w:pPr>
                  <w:r w:rsidRPr="00D75DAD">
                    <w:rPr>
                      <w:rFonts w:ascii="Tahoma" w:eastAsia="Times New Roman" w:hAnsi="Tahoma" w:cs="Tahoma"/>
                      <w:color w:val="565656"/>
                      <w:sz w:val="20"/>
                      <w:szCs w:val="20"/>
                      <w:lang w:eastAsia="ru-RU"/>
                    </w:rPr>
                    <w:t>После полного высыхания покрытия эмаль устойчива к воздействию температур от -40°C до +60°C.</w:t>
                  </w:r>
                </w:p>
              </w:tc>
            </w:tr>
          </w:tbl>
          <w:p w14:paraId="252E746F" w14:textId="08CF0CDB" w:rsidR="00A33A5B" w:rsidRDefault="00A33A5B" w:rsidP="00A33A5B">
            <w:pPr>
              <w:spacing w:after="0" w:line="24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14:paraId="484E8E11" w14:textId="5E19169F" w:rsidR="00363A4B" w:rsidRDefault="00503BE1" w:rsidP="00363A4B">
            <w:pPr>
              <w:spacing w:after="0" w:line="24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3F7618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 xml:space="preserve">Гарантийный срок хранения </w:t>
            </w:r>
            <w:r w:rsidR="00AE5770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>–</w:t>
            </w:r>
            <w:r w:rsidRPr="003F7618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 xml:space="preserve"> </w:t>
            </w:r>
            <w:r w:rsidR="00AE5770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 xml:space="preserve">не менее </w:t>
            </w:r>
            <w:r w:rsidRPr="003F7618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>12 месяцев</w:t>
            </w:r>
            <w:r w:rsidR="00363A4B" w:rsidRPr="003F7618">
              <w:rPr>
                <w:rFonts w:ascii="Tahoma" w:hAnsi="Tahoma" w:cs="Tahoma"/>
                <w:noProof/>
                <w:sz w:val="20"/>
                <w:szCs w:val="20"/>
              </w:rPr>
              <w:t xml:space="preserve"> </w:t>
            </w:r>
            <w:r w:rsidR="00C16F07" w:rsidRPr="00F22F1E">
              <w:rPr>
                <w:rFonts w:ascii="Tahoma" w:hAnsi="Tahoma" w:cs="Tahoma"/>
                <w:sz w:val="20"/>
                <w:szCs w:val="20"/>
              </w:rPr>
              <w:t>с даты приемки товара Покупателем</w:t>
            </w:r>
            <w:r w:rsidR="00C16F07" w:rsidRPr="003F7618" w:rsidDel="00C16F07">
              <w:rPr>
                <w:rFonts w:ascii="Tahoma" w:hAnsi="Tahoma" w:cs="Tahoma"/>
                <w:noProof/>
                <w:sz w:val="20"/>
                <w:szCs w:val="20"/>
              </w:rPr>
              <w:t xml:space="preserve"> </w:t>
            </w:r>
            <w:r w:rsidR="00363A4B">
              <w:rPr>
                <w:rFonts w:ascii="Tahoma" w:hAnsi="Tahoma" w:cs="Tahoma"/>
                <w:color w:val="000000"/>
                <w:sz w:val="20"/>
                <w:szCs w:val="20"/>
              </w:rPr>
              <w:t xml:space="preserve">Продукция </w:t>
            </w:r>
            <w:r w:rsidR="00363A4B" w:rsidRPr="00C6184E">
              <w:rPr>
                <w:rFonts w:ascii="Tahoma" w:hAnsi="Tahoma" w:cs="Tahoma"/>
                <w:color w:val="000000"/>
                <w:sz w:val="20"/>
                <w:szCs w:val="20"/>
              </w:rPr>
              <w:t xml:space="preserve">отгружается в таре не более 10 кг., соответствующей техническим требованиям со съемной крышкой по диаметру тары. </w:t>
            </w:r>
          </w:p>
          <w:p w14:paraId="46BE3C04" w14:textId="77777777" w:rsidR="00503BE1" w:rsidRPr="003F7618" w:rsidRDefault="00503BE1" w:rsidP="00503BE1">
            <w:pPr>
              <w:spacing w:after="0" w:line="24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3F7618">
              <w:rPr>
                <w:rFonts w:ascii="Tahoma" w:hAnsi="Tahoma" w:cs="Tahoma"/>
                <w:sz w:val="20"/>
                <w:szCs w:val="20"/>
              </w:rPr>
              <w:t xml:space="preserve">Упаковка </w:t>
            </w:r>
            <w:r w:rsidRPr="003F761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</w:t>
            </w:r>
            <w:r w:rsidRPr="003F7618">
              <w:rPr>
                <w:rFonts w:ascii="Tahoma" w:hAnsi="Tahoma" w:cs="Tahoma"/>
                <w:sz w:val="20"/>
                <w:szCs w:val="20"/>
              </w:rPr>
              <w:t>соответствии с ГОСТ 9980.3-2014</w:t>
            </w:r>
          </w:p>
          <w:p w14:paraId="202DFB54" w14:textId="77777777" w:rsidR="00A77BE0" w:rsidRDefault="00A77BE0" w:rsidP="00C6184E">
            <w:pPr>
              <w:spacing w:after="0" w:line="240" w:lineRule="auto"/>
              <w:contextualSpacing/>
              <w:rPr>
                <w:rFonts w:ascii="Tahoma" w:hAnsi="Tahoma" w:cs="Tahoma"/>
                <w:b/>
                <w:sz w:val="20"/>
                <w:szCs w:val="20"/>
                <w:highlight w:val="green"/>
              </w:rPr>
            </w:pPr>
          </w:p>
          <w:p w14:paraId="0A45FD4D" w14:textId="5C8979E7" w:rsidR="002D6637" w:rsidRDefault="002773DA" w:rsidP="00C6184E">
            <w:pPr>
              <w:spacing w:after="0" w:line="240" w:lineRule="auto"/>
              <w:contextualSpacing/>
              <w:rPr>
                <w:rFonts w:ascii="Tahoma" w:hAnsi="Tahoma" w:cs="Tahoma"/>
                <w:b/>
                <w:sz w:val="20"/>
                <w:szCs w:val="20"/>
              </w:rPr>
            </w:pPr>
            <w:r w:rsidRPr="00B97E2F">
              <w:rPr>
                <w:rFonts w:ascii="Tahoma" w:hAnsi="Tahoma" w:cs="Tahoma"/>
                <w:b/>
                <w:sz w:val="20"/>
                <w:szCs w:val="20"/>
              </w:rPr>
              <w:t>7</w:t>
            </w:r>
            <w:r w:rsidR="00A33A5B" w:rsidRPr="00B97E2F">
              <w:rPr>
                <w:rFonts w:ascii="Tahoma" w:hAnsi="Tahoma" w:cs="Tahoma"/>
                <w:b/>
                <w:sz w:val="20"/>
                <w:szCs w:val="20"/>
              </w:rPr>
              <w:t xml:space="preserve">. </w:t>
            </w:r>
            <w:r w:rsidRPr="00B97E2F">
              <w:rPr>
                <w:rFonts w:ascii="Tahoma" w:hAnsi="Tahoma" w:cs="Tahoma"/>
                <w:b/>
                <w:sz w:val="20"/>
                <w:szCs w:val="20"/>
              </w:rPr>
              <w:t xml:space="preserve">Эмаль антикоррозионная Ямал-25 </w:t>
            </w:r>
            <w:r w:rsidR="002D6637">
              <w:rPr>
                <w:rFonts w:ascii="Tahoma" w:hAnsi="Tahoma" w:cs="Tahoma"/>
                <w:b/>
                <w:sz w:val="20"/>
                <w:szCs w:val="20"/>
              </w:rPr>
              <w:t>(или эквивалент)</w:t>
            </w:r>
          </w:p>
          <w:p w14:paraId="47D24BD6" w14:textId="7004FC0A" w:rsidR="00C6184E" w:rsidRDefault="002773DA" w:rsidP="00C6184E">
            <w:pPr>
              <w:spacing w:after="0" w:line="240" w:lineRule="auto"/>
              <w:contextualSpacing/>
              <w:rPr>
                <w:rFonts w:ascii="Tahoma" w:hAnsi="Tahoma" w:cs="Tahoma"/>
                <w:b/>
                <w:sz w:val="20"/>
                <w:szCs w:val="20"/>
              </w:rPr>
            </w:pPr>
            <w:r w:rsidRPr="00B97E2F">
              <w:rPr>
                <w:rFonts w:ascii="Tahoma" w:hAnsi="Tahoma" w:cs="Tahoma"/>
                <w:b/>
                <w:sz w:val="20"/>
                <w:szCs w:val="20"/>
              </w:rPr>
              <w:t>цвет черный (RAL 9017)</w:t>
            </w:r>
          </w:p>
          <w:p w14:paraId="70C614BA" w14:textId="1667A680" w:rsidR="001C3BCF" w:rsidRPr="00C62B03" w:rsidRDefault="001C3BCF" w:rsidP="00C6184E">
            <w:pPr>
              <w:spacing w:after="0" w:line="240" w:lineRule="auto"/>
              <w:contextualSpacing/>
              <w:rPr>
                <w:rFonts w:ascii="Tahoma" w:hAnsi="Tahoma" w:cs="Tahoma"/>
                <w:b/>
                <w:sz w:val="20"/>
                <w:szCs w:val="20"/>
              </w:rPr>
            </w:pPr>
            <w:r w:rsidRPr="00C62B03">
              <w:rPr>
                <w:rFonts w:ascii="Tahoma" w:hAnsi="Tahoma" w:cs="Tahoma"/>
                <w:color w:val="242424"/>
                <w:sz w:val="20"/>
                <w:szCs w:val="20"/>
                <w:shd w:val="clear" w:color="auto" w:fill="FFFFFF"/>
              </w:rPr>
              <w:t>Антикоррозионный материал с широким диапазоном защитного действия. Для защиты металлических и железобетонных поверхностей и конструкций, эксплуатируемых в агрессивных средах и прибрежных районах с высокой влажностью</w:t>
            </w:r>
          </w:p>
          <w:p w14:paraId="3CFD04F9" w14:textId="77777777" w:rsidR="001C3BCF" w:rsidRPr="002773DA" w:rsidRDefault="001C3BCF" w:rsidP="00C6184E">
            <w:pPr>
              <w:spacing w:after="0" w:line="240" w:lineRule="auto"/>
              <w:contextualSpacing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02"/>
              <w:gridCol w:w="2718"/>
            </w:tblGrid>
            <w:tr w:rsidR="001C3BCF" w:rsidRPr="00687015" w14:paraId="0A83AE4C" w14:textId="77777777" w:rsidTr="00C62B03">
              <w:tc>
                <w:tcPr>
                  <w:tcW w:w="2978" w:type="pct"/>
                  <w:shd w:val="clear" w:color="auto" w:fill="auto"/>
                  <w:vAlign w:val="center"/>
                  <w:hideMark/>
                </w:tcPr>
                <w:p w14:paraId="2BD5B490" w14:textId="77777777" w:rsidR="001C3BCF" w:rsidRPr="00687015" w:rsidRDefault="001C3BCF" w:rsidP="001C3BCF">
                  <w:pPr>
                    <w:spacing w:after="0" w:line="240" w:lineRule="auto"/>
                    <w:rPr>
                      <w:rFonts w:ascii="Tahoma" w:hAnsi="Tahoma" w:cs="Tahoma"/>
                      <w:bCs/>
                      <w:color w:val="242424"/>
                      <w:sz w:val="20"/>
                      <w:szCs w:val="20"/>
                    </w:rPr>
                  </w:pPr>
                  <w:r w:rsidRPr="00687015">
                    <w:rPr>
                      <w:rFonts w:ascii="Tahoma" w:hAnsi="Tahoma" w:cs="Tahoma"/>
                      <w:bCs/>
                      <w:color w:val="242424"/>
                      <w:sz w:val="20"/>
                      <w:szCs w:val="20"/>
                    </w:rPr>
                    <w:t>Показатель</w:t>
                  </w:r>
                </w:p>
              </w:tc>
              <w:tc>
                <w:tcPr>
                  <w:tcW w:w="2022" w:type="pct"/>
                  <w:shd w:val="clear" w:color="auto" w:fill="auto"/>
                  <w:vAlign w:val="center"/>
                  <w:hideMark/>
                </w:tcPr>
                <w:p w14:paraId="407CB049" w14:textId="673B7178" w:rsidR="001C3BCF" w:rsidRPr="00687015" w:rsidRDefault="001C3BCF" w:rsidP="00C62B03">
                  <w:pPr>
                    <w:spacing w:after="0" w:line="240" w:lineRule="auto"/>
                    <w:ind w:left="143"/>
                    <w:rPr>
                      <w:rFonts w:ascii="Tahoma" w:hAnsi="Tahoma" w:cs="Tahoma"/>
                      <w:bCs/>
                      <w:color w:val="242424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Cs/>
                      <w:color w:val="242424"/>
                      <w:sz w:val="20"/>
                      <w:szCs w:val="20"/>
                    </w:rPr>
                    <w:t>Значение</w:t>
                  </w:r>
                </w:p>
              </w:tc>
            </w:tr>
            <w:tr w:rsidR="001C3BCF" w:rsidRPr="00687015" w14:paraId="4B2D4EC0" w14:textId="77777777" w:rsidTr="00C62B03">
              <w:tc>
                <w:tcPr>
                  <w:tcW w:w="2978" w:type="pct"/>
                  <w:shd w:val="clear" w:color="auto" w:fill="auto"/>
                  <w:vAlign w:val="center"/>
                  <w:hideMark/>
                </w:tcPr>
                <w:p w14:paraId="78C261E9" w14:textId="2EF0B384" w:rsidR="001C3BCF" w:rsidRPr="00687015" w:rsidRDefault="001C3BCF" w:rsidP="001C3BCF">
                  <w:pPr>
                    <w:spacing w:after="0" w:line="240" w:lineRule="auto"/>
                    <w:rPr>
                      <w:rFonts w:ascii="Tahoma" w:hAnsi="Tahoma" w:cs="Tahoma"/>
                      <w:bCs/>
                      <w:color w:val="242424"/>
                      <w:sz w:val="20"/>
                      <w:szCs w:val="20"/>
                    </w:rPr>
                  </w:pPr>
                  <w:r w:rsidRPr="00687015">
                    <w:rPr>
                      <w:rFonts w:ascii="Tahoma" w:hAnsi="Tahoma" w:cs="Tahoma"/>
                      <w:bCs/>
                      <w:color w:val="242424"/>
                      <w:sz w:val="20"/>
                      <w:szCs w:val="20"/>
                    </w:rPr>
                    <w:t>Цвет</w:t>
                  </w:r>
                </w:p>
              </w:tc>
              <w:tc>
                <w:tcPr>
                  <w:tcW w:w="2022" w:type="pct"/>
                  <w:shd w:val="clear" w:color="auto" w:fill="auto"/>
                  <w:vAlign w:val="center"/>
                  <w:hideMark/>
                </w:tcPr>
                <w:p w14:paraId="543332B6" w14:textId="757836D5" w:rsidR="001C3BCF" w:rsidRPr="00687015" w:rsidRDefault="001C3BCF" w:rsidP="00C62B03">
                  <w:pPr>
                    <w:spacing w:after="0" w:line="240" w:lineRule="auto"/>
                    <w:ind w:left="143"/>
                    <w:rPr>
                      <w:rFonts w:ascii="Tahoma" w:hAnsi="Tahoma" w:cs="Tahoma"/>
                      <w:color w:val="242424"/>
                      <w:sz w:val="20"/>
                      <w:szCs w:val="20"/>
                    </w:rPr>
                  </w:pPr>
                  <w:r w:rsidRPr="001C3BCF">
                    <w:rPr>
                      <w:rFonts w:ascii="Tahoma" w:hAnsi="Tahoma" w:cs="Tahoma"/>
                      <w:sz w:val="20"/>
                      <w:szCs w:val="20"/>
                    </w:rPr>
                    <w:t>черный (RAL 9017)</w:t>
                  </w:r>
                </w:p>
              </w:tc>
            </w:tr>
            <w:tr w:rsidR="001C3BCF" w:rsidRPr="00687015" w14:paraId="73DA225C" w14:textId="77777777" w:rsidTr="00C62B03">
              <w:tc>
                <w:tcPr>
                  <w:tcW w:w="2978" w:type="pct"/>
                  <w:shd w:val="clear" w:color="auto" w:fill="auto"/>
                  <w:vAlign w:val="center"/>
                  <w:hideMark/>
                </w:tcPr>
                <w:p w14:paraId="24330567" w14:textId="77777777" w:rsidR="001C3BCF" w:rsidRPr="00687015" w:rsidRDefault="001C3BCF" w:rsidP="001C3BCF">
                  <w:pPr>
                    <w:spacing w:after="0" w:line="240" w:lineRule="auto"/>
                    <w:rPr>
                      <w:rFonts w:ascii="Tahoma" w:hAnsi="Tahoma" w:cs="Tahoma"/>
                      <w:bCs/>
                      <w:color w:val="242424"/>
                      <w:sz w:val="20"/>
                      <w:szCs w:val="20"/>
                    </w:rPr>
                  </w:pPr>
                  <w:r w:rsidRPr="00687015">
                    <w:rPr>
                      <w:rFonts w:ascii="Tahoma" w:hAnsi="Tahoma" w:cs="Tahoma"/>
                      <w:bCs/>
                      <w:color w:val="242424"/>
                      <w:sz w:val="20"/>
                      <w:szCs w:val="20"/>
                    </w:rPr>
                    <w:t>Степень блеска покрытия</w:t>
                  </w:r>
                </w:p>
              </w:tc>
              <w:tc>
                <w:tcPr>
                  <w:tcW w:w="2022" w:type="pct"/>
                  <w:shd w:val="clear" w:color="auto" w:fill="auto"/>
                  <w:vAlign w:val="center"/>
                  <w:hideMark/>
                </w:tcPr>
                <w:p w14:paraId="5462F83D" w14:textId="0B0DF133" w:rsidR="001C3BCF" w:rsidRPr="00687015" w:rsidRDefault="001C3BCF" w:rsidP="00C62B03">
                  <w:pPr>
                    <w:spacing w:after="0" w:line="240" w:lineRule="auto"/>
                    <w:ind w:left="143"/>
                    <w:rPr>
                      <w:rFonts w:ascii="Tahoma" w:hAnsi="Tahoma" w:cs="Tahoma"/>
                      <w:color w:val="242424"/>
                      <w:sz w:val="20"/>
                      <w:szCs w:val="20"/>
                    </w:rPr>
                  </w:pPr>
                  <w:r w:rsidRPr="00687015">
                    <w:rPr>
                      <w:rFonts w:ascii="Tahoma" w:hAnsi="Tahoma" w:cs="Tahoma"/>
                      <w:color w:val="242424"/>
                      <w:sz w:val="20"/>
                      <w:szCs w:val="20"/>
                    </w:rPr>
                    <w:t>полуматовая</w:t>
                  </w:r>
                </w:p>
              </w:tc>
            </w:tr>
            <w:tr w:rsidR="001C3BCF" w:rsidRPr="00687015" w14:paraId="7AF94A6E" w14:textId="77777777" w:rsidTr="00C62B03">
              <w:tc>
                <w:tcPr>
                  <w:tcW w:w="2978" w:type="pct"/>
                  <w:shd w:val="clear" w:color="auto" w:fill="auto"/>
                  <w:vAlign w:val="center"/>
                  <w:hideMark/>
                </w:tcPr>
                <w:p w14:paraId="2CFA686E" w14:textId="208981CB" w:rsidR="001C3BCF" w:rsidRPr="00687015" w:rsidRDefault="001C3BCF" w:rsidP="001C3BCF">
                  <w:pPr>
                    <w:spacing w:after="0" w:line="240" w:lineRule="auto"/>
                    <w:rPr>
                      <w:rFonts w:ascii="Tahoma" w:hAnsi="Tahoma" w:cs="Tahoma"/>
                      <w:bCs/>
                      <w:color w:val="242424"/>
                      <w:sz w:val="20"/>
                      <w:szCs w:val="20"/>
                    </w:rPr>
                  </w:pPr>
                  <w:r w:rsidRPr="00687015">
                    <w:rPr>
                      <w:rFonts w:ascii="Tahoma" w:hAnsi="Tahoma" w:cs="Tahoma"/>
                      <w:bCs/>
                      <w:color w:val="242424"/>
                      <w:sz w:val="20"/>
                      <w:szCs w:val="20"/>
                    </w:rPr>
                    <w:t>Степень перетира, не более</w:t>
                  </w:r>
                </w:p>
              </w:tc>
              <w:tc>
                <w:tcPr>
                  <w:tcW w:w="2022" w:type="pct"/>
                  <w:shd w:val="clear" w:color="auto" w:fill="auto"/>
                  <w:vAlign w:val="center"/>
                  <w:hideMark/>
                </w:tcPr>
                <w:p w14:paraId="0347F7C7" w14:textId="33E76E5E" w:rsidR="001C3BCF" w:rsidRPr="00687015" w:rsidRDefault="001C3BCF" w:rsidP="00C62B03">
                  <w:pPr>
                    <w:spacing w:after="0" w:line="240" w:lineRule="auto"/>
                    <w:ind w:left="143"/>
                    <w:rPr>
                      <w:rFonts w:ascii="Tahoma" w:hAnsi="Tahoma" w:cs="Tahoma"/>
                      <w:color w:val="242424"/>
                      <w:sz w:val="20"/>
                      <w:szCs w:val="20"/>
                    </w:rPr>
                  </w:pPr>
                  <w:r w:rsidRPr="00687015">
                    <w:rPr>
                      <w:rFonts w:ascii="Tahoma" w:hAnsi="Tahoma" w:cs="Tahoma"/>
                      <w:color w:val="242424"/>
                      <w:sz w:val="20"/>
                      <w:szCs w:val="20"/>
                    </w:rPr>
                    <w:t>50 мкм</w:t>
                  </w:r>
                </w:p>
              </w:tc>
            </w:tr>
            <w:tr w:rsidR="001C3BCF" w:rsidRPr="00687015" w14:paraId="42EB49E7" w14:textId="77777777" w:rsidTr="00C62B03">
              <w:tc>
                <w:tcPr>
                  <w:tcW w:w="2978" w:type="pct"/>
                  <w:shd w:val="clear" w:color="auto" w:fill="auto"/>
                  <w:vAlign w:val="center"/>
                  <w:hideMark/>
                </w:tcPr>
                <w:p w14:paraId="48A9668F" w14:textId="41AD4303" w:rsidR="001C3BCF" w:rsidRPr="00687015" w:rsidRDefault="001C3BCF" w:rsidP="001C3BCF">
                  <w:pPr>
                    <w:spacing w:after="0" w:line="240" w:lineRule="auto"/>
                    <w:rPr>
                      <w:rFonts w:ascii="Tahoma" w:hAnsi="Tahoma" w:cs="Tahoma"/>
                      <w:bCs/>
                      <w:color w:val="242424"/>
                      <w:sz w:val="20"/>
                      <w:szCs w:val="20"/>
                    </w:rPr>
                  </w:pPr>
                  <w:r w:rsidRPr="00687015">
                    <w:rPr>
                      <w:rFonts w:ascii="Tahoma" w:hAnsi="Tahoma" w:cs="Tahoma"/>
                      <w:bCs/>
                      <w:color w:val="242424"/>
                      <w:sz w:val="20"/>
                      <w:szCs w:val="20"/>
                    </w:rPr>
                    <w:t>Твердость покрытия, не менее</w:t>
                  </w:r>
                </w:p>
              </w:tc>
              <w:tc>
                <w:tcPr>
                  <w:tcW w:w="2022" w:type="pct"/>
                  <w:shd w:val="clear" w:color="auto" w:fill="auto"/>
                  <w:vAlign w:val="center"/>
                  <w:hideMark/>
                </w:tcPr>
                <w:p w14:paraId="25D04B73" w14:textId="77777777" w:rsidR="001C3BCF" w:rsidRPr="00687015" w:rsidRDefault="001C3BCF" w:rsidP="00C62B03">
                  <w:pPr>
                    <w:spacing w:after="0" w:line="240" w:lineRule="auto"/>
                    <w:ind w:left="143"/>
                    <w:rPr>
                      <w:rFonts w:ascii="Tahoma" w:hAnsi="Tahoma" w:cs="Tahoma"/>
                      <w:color w:val="242424"/>
                      <w:sz w:val="20"/>
                      <w:szCs w:val="20"/>
                    </w:rPr>
                  </w:pPr>
                  <w:r w:rsidRPr="00687015">
                    <w:rPr>
                      <w:rFonts w:ascii="Tahoma" w:hAnsi="Tahoma" w:cs="Tahoma"/>
                      <w:color w:val="242424"/>
                      <w:sz w:val="20"/>
                      <w:szCs w:val="20"/>
                    </w:rPr>
                    <w:t>0,15 отн. ед.</w:t>
                  </w:r>
                </w:p>
              </w:tc>
            </w:tr>
            <w:tr w:rsidR="001C3BCF" w:rsidRPr="00687015" w14:paraId="4D7A85B1" w14:textId="77777777" w:rsidTr="00C62B03">
              <w:tc>
                <w:tcPr>
                  <w:tcW w:w="2978" w:type="pct"/>
                  <w:shd w:val="clear" w:color="auto" w:fill="auto"/>
                  <w:vAlign w:val="center"/>
                  <w:hideMark/>
                </w:tcPr>
                <w:p w14:paraId="577EF590" w14:textId="77777777" w:rsidR="001C3BCF" w:rsidRPr="00687015" w:rsidRDefault="001C3BCF" w:rsidP="001C3BCF">
                  <w:pPr>
                    <w:spacing w:after="0" w:line="240" w:lineRule="auto"/>
                    <w:rPr>
                      <w:rFonts w:ascii="Tahoma" w:hAnsi="Tahoma" w:cs="Tahoma"/>
                      <w:bCs/>
                      <w:color w:val="242424"/>
                      <w:sz w:val="20"/>
                      <w:szCs w:val="20"/>
                    </w:rPr>
                  </w:pPr>
                  <w:r w:rsidRPr="00687015">
                    <w:rPr>
                      <w:rFonts w:ascii="Tahoma" w:hAnsi="Tahoma" w:cs="Tahoma"/>
                      <w:bCs/>
                      <w:color w:val="242424"/>
                      <w:sz w:val="20"/>
                      <w:szCs w:val="20"/>
                    </w:rPr>
                    <w:t>Эластичность покрытия, не более</w:t>
                  </w:r>
                </w:p>
              </w:tc>
              <w:tc>
                <w:tcPr>
                  <w:tcW w:w="2022" w:type="pct"/>
                  <w:shd w:val="clear" w:color="auto" w:fill="auto"/>
                  <w:vAlign w:val="center"/>
                  <w:hideMark/>
                </w:tcPr>
                <w:p w14:paraId="3C9F7C90" w14:textId="1A068AC4" w:rsidR="001C3BCF" w:rsidRPr="00687015" w:rsidRDefault="001C3BCF" w:rsidP="00C62B03">
                  <w:pPr>
                    <w:spacing w:after="0" w:line="240" w:lineRule="auto"/>
                    <w:ind w:left="143"/>
                    <w:rPr>
                      <w:rFonts w:ascii="Tahoma" w:hAnsi="Tahoma" w:cs="Tahoma"/>
                      <w:color w:val="242424"/>
                      <w:sz w:val="20"/>
                      <w:szCs w:val="20"/>
                    </w:rPr>
                  </w:pPr>
                  <w:r w:rsidRPr="00687015">
                    <w:rPr>
                      <w:rFonts w:ascii="Tahoma" w:hAnsi="Tahoma" w:cs="Tahoma"/>
                      <w:color w:val="242424"/>
                      <w:sz w:val="20"/>
                      <w:szCs w:val="20"/>
                    </w:rPr>
                    <w:t>1 мм</w:t>
                  </w:r>
                </w:p>
              </w:tc>
            </w:tr>
            <w:tr w:rsidR="001C3BCF" w:rsidRPr="00687015" w14:paraId="070D55AB" w14:textId="77777777" w:rsidTr="00C62B03">
              <w:tc>
                <w:tcPr>
                  <w:tcW w:w="2978" w:type="pct"/>
                  <w:shd w:val="clear" w:color="auto" w:fill="auto"/>
                  <w:vAlign w:val="center"/>
                  <w:hideMark/>
                </w:tcPr>
                <w:p w14:paraId="7067A7EC" w14:textId="77777777" w:rsidR="001C3BCF" w:rsidRPr="00687015" w:rsidRDefault="001C3BCF" w:rsidP="001C3BCF">
                  <w:pPr>
                    <w:spacing w:after="0" w:line="240" w:lineRule="auto"/>
                    <w:rPr>
                      <w:rFonts w:ascii="Tahoma" w:hAnsi="Tahoma" w:cs="Tahoma"/>
                      <w:bCs/>
                      <w:color w:val="242424"/>
                      <w:sz w:val="20"/>
                      <w:szCs w:val="20"/>
                    </w:rPr>
                  </w:pPr>
                  <w:r w:rsidRPr="00687015">
                    <w:rPr>
                      <w:rFonts w:ascii="Tahoma" w:hAnsi="Tahoma" w:cs="Tahoma"/>
                      <w:bCs/>
                      <w:color w:val="242424"/>
                      <w:sz w:val="20"/>
                      <w:szCs w:val="20"/>
                    </w:rPr>
                    <w:t>Адгезия покрытия, не более</w:t>
                  </w:r>
                </w:p>
              </w:tc>
              <w:tc>
                <w:tcPr>
                  <w:tcW w:w="2022" w:type="pct"/>
                  <w:shd w:val="clear" w:color="auto" w:fill="auto"/>
                  <w:vAlign w:val="center"/>
                  <w:hideMark/>
                </w:tcPr>
                <w:p w14:paraId="53A1F3A8" w14:textId="77777777" w:rsidR="001C3BCF" w:rsidRPr="00687015" w:rsidRDefault="001C3BCF" w:rsidP="00C62B03">
                  <w:pPr>
                    <w:spacing w:after="0" w:line="240" w:lineRule="auto"/>
                    <w:ind w:left="143"/>
                    <w:rPr>
                      <w:rFonts w:ascii="Tahoma" w:hAnsi="Tahoma" w:cs="Tahoma"/>
                      <w:color w:val="242424"/>
                      <w:sz w:val="20"/>
                      <w:szCs w:val="20"/>
                    </w:rPr>
                  </w:pPr>
                  <w:r w:rsidRPr="00687015">
                    <w:rPr>
                      <w:rFonts w:ascii="Tahoma" w:hAnsi="Tahoma" w:cs="Tahoma"/>
                      <w:color w:val="242424"/>
                      <w:sz w:val="20"/>
                      <w:szCs w:val="20"/>
                    </w:rPr>
                    <w:t>2 балла</w:t>
                  </w:r>
                </w:p>
              </w:tc>
            </w:tr>
            <w:tr w:rsidR="001C3BCF" w:rsidRPr="00687015" w14:paraId="58138E0B" w14:textId="77777777" w:rsidTr="00C62B03">
              <w:tc>
                <w:tcPr>
                  <w:tcW w:w="2978" w:type="pct"/>
                  <w:shd w:val="clear" w:color="auto" w:fill="auto"/>
                  <w:vAlign w:val="center"/>
                  <w:hideMark/>
                </w:tcPr>
                <w:p w14:paraId="259C283C" w14:textId="77777777" w:rsidR="001C3BCF" w:rsidRPr="00687015" w:rsidRDefault="001C3BCF" w:rsidP="001C3BCF">
                  <w:pPr>
                    <w:spacing w:after="0" w:line="240" w:lineRule="auto"/>
                    <w:rPr>
                      <w:rFonts w:ascii="Tahoma" w:hAnsi="Tahoma" w:cs="Tahoma"/>
                      <w:bCs/>
                      <w:color w:val="242424"/>
                      <w:sz w:val="20"/>
                      <w:szCs w:val="20"/>
                    </w:rPr>
                  </w:pPr>
                  <w:r w:rsidRPr="00687015">
                    <w:rPr>
                      <w:rFonts w:ascii="Tahoma" w:hAnsi="Tahoma" w:cs="Tahoma"/>
                      <w:bCs/>
                      <w:color w:val="242424"/>
                      <w:sz w:val="20"/>
                      <w:szCs w:val="20"/>
                    </w:rPr>
                    <w:t>Прочность покрытия при ударе, не менее</w:t>
                  </w:r>
                </w:p>
              </w:tc>
              <w:tc>
                <w:tcPr>
                  <w:tcW w:w="2022" w:type="pct"/>
                  <w:shd w:val="clear" w:color="auto" w:fill="auto"/>
                  <w:vAlign w:val="center"/>
                  <w:hideMark/>
                </w:tcPr>
                <w:p w14:paraId="72C05897" w14:textId="77777777" w:rsidR="001C3BCF" w:rsidRPr="00687015" w:rsidRDefault="001C3BCF" w:rsidP="00C62B03">
                  <w:pPr>
                    <w:spacing w:after="0" w:line="240" w:lineRule="auto"/>
                    <w:ind w:left="143"/>
                    <w:rPr>
                      <w:rFonts w:ascii="Tahoma" w:hAnsi="Tahoma" w:cs="Tahoma"/>
                      <w:color w:val="242424"/>
                      <w:sz w:val="20"/>
                      <w:szCs w:val="20"/>
                    </w:rPr>
                  </w:pPr>
                  <w:r w:rsidRPr="00687015">
                    <w:rPr>
                      <w:rFonts w:ascii="Tahoma" w:hAnsi="Tahoma" w:cs="Tahoma"/>
                      <w:color w:val="242424"/>
                      <w:sz w:val="20"/>
                      <w:szCs w:val="20"/>
                    </w:rPr>
                    <w:t>50 см</w:t>
                  </w:r>
                </w:p>
              </w:tc>
            </w:tr>
            <w:tr w:rsidR="001C3BCF" w:rsidRPr="00687015" w14:paraId="54ADE316" w14:textId="77777777" w:rsidTr="00C62B03">
              <w:tc>
                <w:tcPr>
                  <w:tcW w:w="2978" w:type="pct"/>
                  <w:shd w:val="clear" w:color="auto" w:fill="auto"/>
                  <w:vAlign w:val="center"/>
                  <w:hideMark/>
                </w:tcPr>
                <w:p w14:paraId="013D1923" w14:textId="77777777" w:rsidR="001C3BCF" w:rsidRPr="00687015" w:rsidRDefault="001C3BCF" w:rsidP="001C3BCF">
                  <w:pPr>
                    <w:spacing w:after="0" w:line="240" w:lineRule="auto"/>
                    <w:rPr>
                      <w:rFonts w:ascii="Tahoma" w:hAnsi="Tahoma" w:cs="Tahoma"/>
                      <w:bCs/>
                      <w:color w:val="242424"/>
                      <w:sz w:val="20"/>
                      <w:szCs w:val="20"/>
                    </w:rPr>
                  </w:pPr>
                  <w:r w:rsidRPr="00687015">
                    <w:rPr>
                      <w:rFonts w:ascii="Tahoma" w:hAnsi="Tahoma" w:cs="Tahoma"/>
                      <w:bCs/>
                      <w:color w:val="242424"/>
                      <w:sz w:val="20"/>
                      <w:szCs w:val="20"/>
                    </w:rPr>
                    <w:t>Устойчивость в воде, не менее</w:t>
                  </w:r>
                </w:p>
              </w:tc>
              <w:tc>
                <w:tcPr>
                  <w:tcW w:w="2022" w:type="pct"/>
                  <w:shd w:val="clear" w:color="auto" w:fill="auto"/>
                  <w:vAlign w:val="center"/>
                  <w:hideMark/>
                </w:tcPr>
                <w:p w14:paraId="1FF9FEBA" w14:textId="77777777" w:rsidR="001C3BCF" w:rsidRPr="00687015" w:rsidRDefault="001C3BCF" w:rsidP="00C62B03">
                  <w:pPr>
                    <w:spacing w:after="0" w:line="240" w:lineRule="auto"/>
                    <w:ind w:left="143"/>
                    <w:rPr>
                      <w:rFonts w:ascii="Tahoma" w:hAnsi="Tahoma" w:cs="Tahoma"/>
                      <w:color w:val="242424"/>
                      <w:sz w:val="20"/>
                      <w:szCs w:val="20"/>
                    </w:rPr>
                  </w:pPr>
                  <w:r w:rsidRPr="00687015">
                    <w:rPr>
                      <w:rFonts w:ascii="Tahoma" w:hAnsi="Tahoma" w:cs="Tahoma"/>
                      <w:color w:val="242424"/>
                      <w:sz w:val="20"/>
                      <w:szCs w:val="20"/>
                    </w:rPr>
                    <w:t>72 ч</w:t>
                  </w:r>
                </w:p>
              </w:tc>
            </w:tr>
            <w:tr w:rsidR="001C3BCF" w:rsidRPr="00687015" w14:paraId="1D30E24A" w14:textId="77777777" w:rsidTr="00C62B03">
              <w:tc>
                <w:tcPr>
                  <w:tcW w:w="2978" w:type="pct"/>
                  <w:shd w:val="clear" w:color="auto" w:fill="auto"/>
                  <w:vAlign w:val="center"/>
                  <w:hideMark/>
                </w:tcPr>
                <w:p w14:paraId="2DEDAD34" w14:textId="77777777" w:rsidR="001C3BCF" w:rsidRPr="00687015" w:rsidRDefault="001C3BCF" w:rsidP="001C3BCF">
                  <w:pPr>
                    <w:spacing w:after="0" w:line="240" w:lineRule="auto"/>
                    <w:rPr>
                      <w:rFonts w:ascii="Tahoma" w:hAnsi="Tahoma" w:cs="Tahoma"/>
                      <w:bCs/>
                      <w:color w:val="242424"/>
                      <w:sz w:val="20"/>
                      <w:szCs w:val="20"/>
                    </w:rPr>
                  </w:pPr>
                  <w:r w:rsidRPr="00687015">
                    <w:rPr>
                      <w:rFonts w:ascii="Tahoma" w:hAnsi="Tahoma" w:cs="Tahoma"/>
                      <w:bCs/>
                      <w:color w:val="242424"/>
                      <w:sz w:val="20"/>
                      <w:szCs w:val="20"/>
                    </w:rPr>
                    <w:t>Устойчивость в 3% р-ре NaCl, не менее</w:t>
                  </w:r>
                </w:p>
              </w:tc>
              <w:tc>
                <w:tcPr>
                  <w:tcW w:w="2022" w:type="pct"/>
                  <w:shd w:val="clear" w:color="auto" w:fill="auto"/>
                  <w:vAlign w:val="center"/>
                  <w:hideMark/>
                </w:tcPr>
                <w:p w14:paraId="121A7CC2" w14:textId="11795983" w:rsidR="001C3BCF" w:rsidRPr="00687015" w:rsidRDefault="001C3BCF" w:rsidP="00C62B03">
                  <w:pPr>
                    <w:spacing w:after="0" w:line="240" w:lineRule="auto"/>
                    <w:ind w:left="143"/>
                    <w:rPr>
                      <w:rFonts w:ascii="Tahoma" w:hAnsi="Tahoma" w:cs="Tahoma"/>
                      <w:color w:val="242424"/>
                      <w:sz w:val="20"/>
                      <w:szCs w:val="20"/>
                    </w:rPr>
                  </w:pPr>
                  <w:r w:rsidRPr="00687015">
                    <w:rPr>
                      <w:rFonts w:ascii="Tahoma" w:hAnsi="Tahoma" w:cs="Tahoma"/>
                      <w:color w:val="242424"/>
                      <w:sz w:val="20"/>
                      <w:szCs w:val="20"/>
                    </w:rPr>
                    <w:t>48 ч</w:t>
                  </w:r>
                </w:p>
              </w:tc>
            </w:tr>
            <w:tr w:rsidR="001C3BCF" w:rsidRPr="00687015" w14:paraId="574041A5" w14:textId="77777777" w:rsidTr="00C62B03">
              <w:tc>
                <w:tcPr>
                  <w:tcW w:w="2978" w:type="pct"/>
                  <w:shd w:val="clear" w:color="auto" w:fill="auto"/>
                  <w:vAlign w:val="center"/>
                  <w:hideMark/>
                </w:tcPr>
                <w:p w14:paraId="7765F31E" w14:textId="77777777" w:rsidR="001C3BCF" w:rsidRPr="00687015" w:rsidRDefault="001C3BCF" w:rsidP="001C3BCF">
                  <w:pPr>
                    <w:spacing w:after="0" w:line="240" w:lineRule="auto"/>
                    <w:rPr>
                      <w:rFonts w:ascii="Tahoma" w:hAnsi="Tahoma" w:cs="Tahoma"/>
                      <w:bCs/>
                      <w:color w:val="242424"/>
                      <w:sz w:val="20"/>
                      <w:szCs w:val="20"/>
                    </w:rPr>
                  </w:pPr>
                  <w:r w:rsidRPr="00687015">
                    <w:rPr>
                      <w:rFonts w:ascii="Tahoma" w:hAnsi="Tahoma" w:cs="Tahoma"/>
                      <w:bCs/>
                      <w:color w:val="242424"/>
                      <w:sz w:val="20"/>
                      <w:szCs w:val="20"/>
                    </w:rPr>
                    <w:t>Устойчивость в минер. масле, не менее</w:t>
                  </w:r>
                </w:p>
              </w:tc>
              <w:tc>
                <w:tcPr>
                  <w:tcW w:w="2022" w:type="pct"/>
                  <w:shd w:val="clear" w:color="auto" w:fill="auto"/>
                  <w:vAlign w:val="center"/>
                  <w:hideMark/>
                </w:tcPr>
                <w:p w14:paraId="1D2CB59E" w14:textId="78A75D00" w:rsidR="001C3BCF" w:rsidRPr="00687015" w:rsidRDefault="001C3BCF" w:rsidP="00C62B03">
                  <w:pPr>
                    <w:spacing w:after="0" w:line="240" w:lineRule="auto"/>
                    <w:ind w:left="143"/>
                    <w:rPr>
                      <w:rFonts w:ascii="Tahoma" w:hAnsi="Tahoma" w:cs="Tahoma"/>
                      <w:color w:val="242424"/>
                      <w:sz w:val="20"/>
                      <w:szCs w:val="20"/>
                    </w:rPr>
                  </w:pPr>
                  <w:r w:rsidRPr="00687015">
                    <w:rPr>
                      <w:rFonts w:ascii="Tahoma" w:hAnsi="Tahoma" w:cs="Tahoma"/>
                      <w:color w:val="242424"/>
                      <w:sz w:val="20"/>
                      <w:szCs w:val="20"/>
                    </w:rPr>
                    <w:t>48 ч</w:t>
                  </w:r>
                </w:p>
              </w:tc>
            </w:tr>
            <w:tr w:rsidR="001C3BCF" w:rsidRPr="00687015" w14:paraId="06E9BAF4" w14:textId="77777777" w:rsidTr="00C62B03">
              <w:tc>
                <w:tcPr>
                  <w:tcW w:w="2978" w:type="pct"/>
                  <w:shd w:val="clear" w:color="auto" w:fill="auto"/>
                  <w:vAlign w:val="center"/>
                  <w:hideMark/>
                </w:tcPr>
                <w:p w14:paraId="57232936" w14:textId="679401FF" w:rsidR="001C3BCF" w:rsidRPr="00687015" w:rsidRDefault="001C3BCF" w:rsidP="001C3BCF">
                  <w:pPr>
                    <w:spacing w:after="0" w:line="240" w:lineRule="auto"/>
                    <w:rPr>
                      <w:rFonts w:ascii="Tahoma" w:hAnsi="Tahoma" w:cs="Tahoma"/>
                      <w:bCs/>
                      <w:color w:val="242424"/>
                      <w:sz w:val="20"/>
                      <w:szCs w:val="20"/>
                    </w:rPr>
                  </w:pPr>
                  <w:r w:rsidRPr="00687015">
                    <w:rPr>
                      <w:rFonts w:ascii="Tahoma" w:hAnsi="Tahoma" w:cs="Tahoma"/>
                      <w:bCs/>
                      <w:color w:val="242424"/>
                      <w:sz w:val="20"/>
                      <w:szCs w:val="20"/>
                    </w:rPr>
                    <w:t>Толщина одного сухого слоя пленки</w:t>
                  </w:r>
                </w:p>
              </w:tc>
              <w:tc>
                <w:tcPr>
                  <w:tcW w:w="2022" w:type="pct"/>
                  <w:shd w:val="clear" w:color="auto" w:fill="auto"/>
                  <w:vAlign w:val="center"/>
                  <w:hideMark/>
                </w:tcPr>
                <w:p w14:paraId="7AF0E763" w14:textId="77777777" w:rsidR="001C3BCF" w:rsidRPr="00687015" w:rsidRDefault="001C3BCF" w:rsidP="00C62B03">
                  <w:pPr>
                    <w:spacing w:after="0" w:line="240" w:lineRule="auto"/>
                    <w:ind w:left="143"/>
                    <w:rPr>
                      <w:rFonts w:ascii="Tahoma" w:hAnsi="Tahoma" w:cs="Tahoma"/>
                      <w:color w:val="242424"/>
                      <w:sz w:val="20"/>
                      <w:szCs w:val="20"/>
                    </w:rPr>
                  </w:pPr>
                  <w:r w:rsidRPr="00687015">
                    <w:rPr>
                      <w:rFonts w:ascii="Tahoma" w:hAnsi="Tahoma" w:cs="Tahoma"/>
                      <w:color w:val="242424"/>
                      <w:sz w:val="20"/>
                      <w:szCs w:val="20"/>
                    </w:rPr>
                    <w:t>60-80 мкм</w:t>
                  </w:r>
                </w:p>
              </w:tc>
            </w:tr>
            <w:tr w:rsidR="001C3BCF" w:rsidRPr="00687015" w14:paraId="405A989C" w14:textId="77777777" w:rsidTr="00C62B03">
              <w:tc>
                <w:tcPr>
                  <w:tcW w:w="2978" w:type="pct"/>
                  <w:shd w:val="clear" w:color="auto" w:fill="auto"/>
                  <w:vAlign w:val="center"/>
                  <w:hideMark/>
                </w:tcPr>
                <w:p w14:paraId="4FB5CB07" w14:textId="6C2DE2C0" w:rsidR="001C3BCF" w:rsidRPr="00687015" w:rsidRDefault="001C3BCF" w:rsidP="001C3BCF">
                  <w:pPr>
                    <w:spacing w:after="0" w:line="240" w:lineRule="auto"/>
                    <w:rPr>
                      <w:rFonts w:ascii="Tahoma" w:hAnsi="Tahoma" w:cs="Tahoma"/>
                      <w:bCs/>
                      <w:color w:val="242424"/>
                      <w:sz w:val="20"/>
                      <w:szCs w:val="20"/>
                    </w:rPr>
                  </w:pPr>
                  <w:r w:rsidRPr="00687015">
                    <w:rPr>
                      <w:rFonts w:ascii="Tahoma" w:hAnsi="Tahoma" w:cs="Tahoma"/>
                      <w:bCs/>
                      <w:color w:val="242424"/>
                      <w:sz w:val="20"/>
                      <w:szCs w:val="20"/>
                    </w:rPr>
                    <w:t>Количество слоев</w:t>
                  </w:r>
                </w:p>
              </w:tc>
              <w:tc>
                <w:tcPr>
                  <w:tcW w:w="2022" w:type="pct"/>
                  <w:shd w:val="clear" w:color="auto" w:fill="auto"/>
                  <w:vAlign w:val="center"/>
                  <w:hideMark/>
                </w:tcPr>
                <w:p w14:paraId="0C3AA1B7" w14:textId="08B6BA79" w:rsidR="001C3BCF" w:rsidRPr="00687015" w:rsidRDefault="001C3BCF" w:rsidP="00C62B03">
                  <w:pPr>
                    <w:spacing w:after="0" w:line="240" w:lineRule="auto"/>
                    <w:ind w:left="143"/>
                    <w:rPr>
                      <w:rFonts w:ascii="Tahoma" w:hAnsi="Tahoma" w:cs="Tahoma"/>
                      <w:color w:val="242424"/>
                      <w:sz w:val="20"/>
                      <w:szCs w:val="20"/>
                    </w:rPr>
                  </w:pPr>
                  <w:r w:rsidRPr="00687015">
                    <w:rPr>
                      <w:rFonts w:ascii="Tahoma" w:hAnsi="Tahoma" w:cs="Tahoma"/>
                      <w:color w:val="242424"/>
                      <w:sz w:val="20"/>
                      <w:szCs w:val="20"/>
                    </w:rPr>
                    <w:t>1-2</w:t>
                  </w:r>
                </w:p>
              </w:tc>
            </w:tr>
          </w:tbl>
          <w:p w14:paraId="42DA84E2" w14:textId="77777777" w:rsidR="00C6184E" w:rsidRDefault="00C6184E" w:rsidP="00C6184E">
            <w:pPr>
              <w:spacing w:after="0" w:line="24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14:paraId="18637B9C" w14:textId="333D2245" w:rsidR="00C62B03" w:rsidRDefault="00C62B03" w:rsidP="00C62B03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</w:pPr>
            <w:r w:rsidRPr="003F7618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 xml:space="preserve">Гарантийный срок хранения </w:t>
            </w:r>
            <w:r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>–</w:t>
            </w:r>
            <w:r w:rsidRPr="003F7618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 xml:space="preserve">не менее 6 </w:t>
            </w:r>
            <w:r w:rsidRPr="003F7618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>месяцев</w:t>
            </w:r>
            <w:r w:rsidRPr="003F7618">
              <w:rPr>
                <w:rFonts w:ascii="Tahoma" w:hAnsi="Tahoma" w:cs="Tahoma"/>
                <w:noProof/>
                <w:sz w:val="20"/>
                <w:szCs w:val="20"/>
              </w:rPr>
              <w:t xml:space="preserve"> </w:t>
            </w:r>
            <w:r w:rsidR="00C16F07" w:rsidRPr="00F22F1E">
              <w:rPr>
                <w:rFonts w:ascii="Tahoma" w:hAnsi="Tahoma" w:cs="Tahoma"/>
                <w:sz w:val="20"/>
                <w:szCs w:val="20"/>
              </w:rPr>
              <w:t>с даты приемки товара Покупателем</w:t>
            </w:r>
            <w:r w:rsidRPr="003F7618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>.</w:t>
            </w:r>
          </w:p>
          <w:p w14:paraId="7911D8DF" w14:textId="77777777" w:rsidR="00C62B03" w:rsidRDefault="00C62B03" w:rsidP="00C62B03">
            <w:pPr>
              <w:spacing w:after="0" w:line="240" w:lineRule="auto"/>
              <w:contextualSpacing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Продукция </w:t>
            </w:r>
            <w:r w:rsidRPr="00C6184E">
              <w:rPr>
                <w:rFonts w:ascii="Tahoma" w:hAnsi="Tahoma" w:cs="Tahoma"/>
                <w:color w:val="000000"/>
                <w:sz w:val="20"/>
                <w:szCs w:val="20"/>
              </w:rPr>
              <w:t xml:space="preserve">отгружается в таре не более 10 кг., соответствующей техническим требованиям со съемной крышкой по диаметру тары. </w:t>
            </w:r>
          </w:p>
          <w:p w14:paraId="3CB9CD8F" w14:textId="77777777" w:rsidR="00C62B03" w:rsidRPr="003F7618" w:rsidRDefault="00C62B03" w:rsidP="00C62B03">
            <w:pPr>
              <w:spacing w:after="0" w:line="240" w:lineRule="auto"/>
              <w:contextualSpacing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F7618">
              <w:rPr>
                <w:rFonts w:ascii="Tahoma" w:hAnsi="Tahoma" w:cs="Tahoma"/>
                <w:sz w:val="20"/>
                <w:szCs w:val="20"/>
              </w:rPr>
              <w:t xml:space="preserve">Упаковка </w:t>
            </w:r>
            <w:r w:rsidRPr="003F761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</w:t>
            </w:r>
            <w:r w:rsidRPr="003F7618">
              <w:rPr>
                <w:rFonts w:ascii="Tahoma" w:hAnsi="Tahoma" w:cs="Tahoma"/>
                <w:sz w:val="20"/>
                <w:szCs w:val="20"/>
              </w:rPr>
              <w:t>соответствии с ГОСТ 9980.3-2014</w:t>
            </w:r>
          </w:p>
          <w:p w14:paraId="5D9B7227" w14:textId="2A368D42" w:rsidR="00777EFE" w:rsidRPr="003F7618" w:rsidRDefault="00777EFE" w:rsidP="00777EFE">
            <w:pPr>
              <w:spacing w:after="0" w:line="24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14:paraId="5E2D916C" w14:textId="77777777" w:rsidR="002D6637" w:rsidRDefault="002773DA" w:rsidP="002D6637">
            <w:pPr>
              <w:spacing w:after="0" w:line="240" w:lineRule="auto"/>
              <w:contextualSpacing/>
              <w:rPr>
                <w:rFonts w:ascii="Tahoma" w:hAnsi="Tahoma" w:cs="Tahoma"/>
                <w:b/>
                <w:sz w:val="20"/>
                <w:szCs w:val="20"/>
              </w:rPr>
            </w:pPr>
            <w:r w:rsidRPr="00B97E2F">
              <w:rPr>
                <w:rFonts w:ascii="Tahoma" w:hAnsi="Tahoma" w:cs="Tahoma"/>
                <w:b/>
                <w:sz w:val="20"/>
                <w:szCs w:val="20"/>
              </w:rPr>
              <w:t xml:space="preserve">8. Эмаль антикоррозионная Ямал-25 </w:t>
            </w:r>
            <w:r w:rsidR="002D6637">
              <w:rPr>
                <w:rFonts w:ascii="Tahoma" w:hAnsi="Tahoma" w:cs="Tahoma"/>
                <w:b/>
                <w:sz w:val="20"/>
                <w:szCs w:val="20"/>
              </w:rPr>
              <w:t>(или эквивалент)</w:t>
            </w:r>
          </w:p>
          <w:p w14:paraId="52D183BE" w14:textId="305EE1CF" w:rsidR="002773DA" w:rsidRPr="00B97E2F" w:rsidRDefault="002773DA" w:rsidP="002773DA">
            <w:pPr>
              <w:spacing w:after="0" w:line="240" w:lineRule="auto"/>
              <w:contextualSpacing/>
              <w:rPr>
                <w:rFonts w:ascii="Tahoma" w:hAnsi="Tahoma" w:cs="Tahoma"/>
                <w:b/>
                <w:sz w:val="20"/>
                <w:szCs w:val="20"/>
              </w:rPr>
            </w:pPr>
            <w:r w:rsidRPr="00B97E2F">
              <w:rPr>
                <w:rFonts w:ascii="Tahoma" w:hAnsi="Tahoma" w:cs="Tahoma"/>
                <w:b/>
                <w:sz w:val="20"/>
                <w:szCs w:val="20"/>
              </w:rPr>
              <w:t>цвет синий (RAL 5005)</w:t>
            </w:r>
          </w:p>
          <w:p w14:paraId="604BFF85" w14:textId="77777777" w:rsidR="00C62B03" w:rsidRPr="00C62B03" w:rsidRDefault="00C62B03" w:rsidP="00C62B03">
            <w:pPr>
              <w:spacing w:after="0" w:line="240" w:lineRule="auto"/>
              <w:contextualSpacing/>
              <w:rPr>
                <w:rFonts w:ascii="Tahoma" w:hAnsi="Tahoma" w:cs="Tahoma"/>
                <w:b/>
                <w:sz w:val="20"/>
                <w:szCs w:val="20"/>
              </w:rPr>
            </w:pPr>
            <w:r w:rsidRPr="00C62B03">
              <w:rPr>
                <w:rFonts w:ascii="Tahoma" w:hAnsi="Tahoma" w:cs="Tahoma"/>
                <w:color w:val="242424"/>
                <w:sz w:val="20"/>
                <w:szCs w:val="20"/>
                <w:shd w:val="clear" w:color="auto" w:fill="FFFFFF"/>
              </w:rPr>
              <w:t>Антикоррозионный материал с широким диапазоном защитного действия. Для защиты металлических и железобетонных поверхностей и конструкций, эксплуатируемых в агрессивных средах и прибрежных районах с высокой влажностью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02"/>
              <w:gridCol w:w="2718"/>
            </w:tblGrid>
            <w:tr w:rsidR="00C62B03" w:rsidRPr="00687015" w14:paraId="38F5D783" w14:textId="77777777" w:rsidTr="0081267C">
              <w:tc>
                <w:tcPr>
                  <w:tcW w:w="2978" w:type="pct"/>
                  <w:shd w:val="clear" w:color="auto" w:fill="auto"/>
                  <w:vAlign w:val="center"/>
                  <w:hideMark/>
                </w:tcPr>
                <w:p w14:paraId="4F5F83C0" w14:textId="77777777" w:rsidR="00C62B03" w:rsidRPr="00687015" w:rsidRDefault="00C62B03" w:rsidP="00C62B03">
                  <w:pPr>
                    <w:spacing w:after="0" w:line="240" w:lineRule="auto"/>
                    <w:rPr>
                      <w:rFonts w:ascii="Tahoma" w:hAnsi="Tahoma" w:cs="Tahoma"/>
                      <w:bCs/>
                      <w:color w:val="242424"/>
                      <w:sz w:val="20"/>
                      <w:szCs w:val="20"/>
                    </w:rPr>
                  </w:pPr>
                  <w:r w:rsidRPr="00687015">
                    <w:rPr>
                      <w:rFonts w:ascii="Tahoma" w:hAnsi="Tahoma" w:cs="Tahoma"/>
                      <w:bCs/>
                      <w:color w:val="242424"/>
                      <w:sz w:val="20"/>
                      <w:szCs w:val="20"/>
                    </w:rPr>
                    <w:t>Показатель</w:t>
                  </w:r>
                </w:p>
              </w:tc>
              <w:tc>
                <w:tcPr>
                  <w:tcW w:w="2022" w:type="pct"/>
                  <w:shd w:val="clear" w:color="auto" w:fill="auto"/>
                  <w:vAlign w:val="center"/>
                  <w:hideMark/>
                </w:tcPr>
                <w:p w14:paraId="1E4E328C" w14:textId="77777777" w:rsidR="00C62B03" w:rsidRPr="00687015" w:rsidRDefault="00C62B03" w:rsidP="00C62B03">
                  <w:pPr>
                    <w:spacing w:after="0" w:line="240" w:lineRule="auto"/>
                    <w:ind w:left="143"/>
                    <w:rPr>
                      <w:rFonts w:ascii="Tahoma" w:hAnsi="Tahoma" w:cs="Tahoma"/>
                      <w:bCs/>
                      <w:color w:val="242424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Cs/>
                      <w:color w:val="242424"/>
                      <w:sz w:val="20"/>
                      <w:szCs w:val="20"/>
                    </w:rPr>
                    <w:t>Значение</w:t>
                  </w:r>
                </w:p>
              </w:tc>
            </w:tr>
            <w:tr w:rsidR="00C62B03" w:rsidRPr="00687015" w14:paraId="3698330D" w14:textId="77777777" w:rsidTr="0081267C">
              <w:tc>
                <w:tcPr>
                  <w:tcW w:w="2978" w:type="pct"/>
                  <w:shd w:val="clear" w:color="auto" w:fill="auto"/>
                  <w:vAlign w:val="center"/>
                  <w:hideMark/>
                </w:tcPr>
                <w:p w14:paraId="4A598E56" w14:textId="77777777" w:rsidR="00C62B03" w:rsidRPr="00687015" w:rsidRDefault="00C62B03" w:rsidP="00C62B03">
                  <w:pPr>
                    <w:spacing w:after="0" w:line="240" w:lineRule="auto"/>
                    <w:rPr>
                      <w:rFonts w:ascii="Tahoma" w:hAnsi="Tahoma" w:cs="Tahoma"/>
                      <w:bCs/>
                      <w:color w:val="242424"/>
                      <w:sz w:val="20"/>
                      <w:szCs w:val="20"/>
                    </w:rPr>
                  </w:pPr>
                  <w:r w:rsidRPr="00687015">
                    <w:rPr>
                      <w:rFonts w:ascii="Tahoma" w:hAnsi="Tahoma" w:cs="Tahoma"/>
                      <w:bCs/>
                      <w:color w:val="242424"/>
                      <w:sz w:val="20"/>
                      <w:szCs w:val="20"/>
                    </w:rPr>
                    <w:t>Цвет</w:t>
                  </w:r>
                </w:p>
              </w:tc>
              <w:tc>
                <w:tcPr>
                  <w:tcW w:w="2022" w:type="pct"/>
                  <w:shd w:val="clear" w:color="auto" w:fill="auto"/>
                  <w:vAlign w:val="center"/>
                  <w:hideMark/>
                </w:tcPr>
                <w:p w14:paraId="68B65999" w14:textId="17DB2122" w:rsidR="00C62B03" w:rsidRPr="00687015" w:rsidRDefault="00C62B03" w:rsidP="00C62B03">
                  <w:pPr>
                    <w:spacing w:after="0" w:line="240" w:lineRule="auto"/>
                    <w:ind w:left="143"/>
                    <w:rPr>
                      <w:rFonts w:ascii="Tahoma" w:hAnsi="Tahoma" w:cs="Tahoma"/>
                      <w:color w:val="242424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синий</w:t>
                  </w:r>
                  <w:r w:rsidRPr="001C3BCF">
                    <w:rPr>
                      <w:rFonts w:ascii="Tahoma" w:hAnsi="Tahoma" w:cs="Tahoma"/>
                      <w:sz w:val="20"/>
                      <w:szCs w:val="20"/>
                    </w:rPr>
                    <w:t xml:space="preserve"> (RAL 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5005</w:t>
                  </w:r>
                  <w:r w:rsidRPr="001C3BCF">
                    <w:rPr>
                      <w:rFonts w:ascii="Tahoma" w:hAnsi="Tahoma" w:cs="Tahoma"/>
                      <w:sz w:val="20"/>
                      <w:szCs w:val="20"/>
                    </w:rPr>
                    <w:t>)</w:t>
                  </w:r>
                </w:p>
              </w:tc>
            </w:tr>
            <w:tr w:rsidR="00C62B03" w:rsidRPr="00687015" w14:paraId="1E64C6F3" w14:textId="77777777" w:rsidTr="0081267C">
              <w:tc>
                <w:tcPr>
                  <w:tcW w:w="2978" w:type="pct"/>
                  <w:shd w:val="clear" w:color="auto" w:fill="auto"/>
                  <w:vAlign w:val="center"/>
                  <w:hideMark/>
                </w:tcPr>
                <w:p w14:paraId="07EB45DB" w14:textId="77777777" w:rsidR="00C62B03" w:rsidRPr="00687015" w:rsidRDefault="00C62B03" w:rsidP="00C62B03">
                  <w:pPr>
                    <w:spacing w:after="0" w:line="240" w:lineRule="auto"/>
                    <w:rPr>
                      <w:rFonts w:ascii="Tahoma" w:hAnsi="Tahoma" w:cs="Tahoma"/>
                      <w:bCs/>
                      <w:color w:val="242424"/>
                      <w:sz w:val="20"/>
                      <w:szCs w:val="20"/>
                    </w:rPr>
                  </w:pPr>
                  <w:r w:rsidRPr="00687015">
                    <w:rPr>
                      <w:rFonts w:ascii="Tahoma" w:hAnsi="Tahoma" w:cs="Tahoma"/>
                      <w:bCs/>
                      <w:color w:val="242424"/>
                      <w:sz w:val="20"/>
                      <w:szCs w:val="20"/>
                    </w:rPr>
                    <w:t>Степень блеска покрытия</w:t>
                  </w:r>
                </w:p>
              </w:tc>
              <w:tc>
                <w:tcPr>
                  <w:tcW w:w="2022" w:type="pct"/>
                  <w:shd w:val="clear" w:color="auto" w:fill="auto"/>
                  <w:vAlign w:val="center"/>
                  <w:hideMark/>
                </w:tcPr>
                <w:p w14:paraId="67E384A6" w14:textId="77777777" w:rsidR="00C62B03" w:rsidRPr="00687015" w:rsidRDefault="00C62B03" w:rsidP="00C62B03">
                  <w:pPr>
                    <w:spacing w:after="0" w:line="240" w:lineRule="auto"/>
                    <w:ind w:left="143"/>
                    <w:rPr>
                      <w:rFonts w:ascii="Tahoma" w:hAnsi="Tahoma" w:cs="Tahoma"/>
                      <w:color w:val="242424"/>
                      <w:sz w:val="20"/>
                      <w:szCs w:val="20"/>
                    </w:rPr>
                  </w:pPr>
                  <w:r w:rsidRPr="00687015">
                    <w:rPr>
                      <w:rFonts w:ascii="Tahoma" w:hAnsi="Tahoma" w:cs="Tahoma"/>
                      <w:color w:val="242424"/>
                      <w:sz w:val="20"/>
                      <w:szCs w:val="20"/>
                    </w:rPr>
                    <w:t>полуматовая</w:t>
                  </w:r>
                </w:p>
              </w:tc>
            </w:tr>
            <w:tr w:rsidR="00C62B03" w:rsidRPr="00687015" w14:paraId="0A338CFD" w14:textId="77777777" w:rsidTr="0081267C">
              <w:tc>
                <w:tcPr>
                  <w:tcW w:w="2978" w:type="pct"/>
                  <w:shd w:val="clear" w:color="auto" w:fill="auto"/>
                  <w:vAlign w:val="center"/>
                  <w:hideMark/>
                </w:tcPr>
                <w:p w14:paraId="53ADD50B" w14:textId="77777777" w:rsidR="00C62B03" w:rsidRPr="00687015" w:rsidRDefault="00C62B03" w:rsidP="00C62B03">
                  <w:pPr>
                    <w:spacing w:after="0" w:line="240" w:lineRule="auto"/>
                    <w:rPr>
                      <w:rFonts w:ascii="Tahoma" w:hAnsi="Tahoma" w:cs="Tahoma"/>
                      <w:bCs/>
                      <w:color w:val="242424"/>
                      <w:sz w:val="20"/>
                      <w:szCs w:val="20"/>
                    </w:rPr>
                  </w:pPr>
                  <w:r w:rsidRPr="00687015">
                    <w:rPr>
                      <w:rFonts w:ascii="Tahoma" w:hAnsi="Tahoma" w:cs="Tahoma"/>
                      <w:bCs/>
                      <w:color w:val="242424"/>
                      <w:sz w:val="20"/>
                      <w:szCs w:val="20"/>
                    </w:rPr>
                    <w:t>Степень перетира, не более</w:t>
                  </w:r>
                </w:p>
              </w:tc>
              <w:tc>
                <w:tcPr>
                  <w:tcW w:w="2022" w:type="pct"/>
                  <w:shd w:val="clear" w:color="auto" w:fill="auto"/>
                  <w:vAlign w:val="center"/>
                  <w:hideMark/>
                </w:tcPr>
                <w:p w14:paraId="4ED2DB4A" w14:textId="77777777" w:rsidR="00C62B03" w:rsidRPr="00687015" w:rsidRDefault="00C62B03" w:rsidP="00C62B03">
                  <w:pPr>
                    <w:spacing w:after="0" w:line="240" w:lineRule="auto"/>
                    <w:ind w:left="143"/>
                    <w:rPr>
                      <w:rFonts w:ascii="Tahoma" w:hAnsi="Tahoma" w:cs="Tahoma"/>
                      <w:color w:val="242424"/>
                      <w:sz w:val="20"/>
                      <w:szCs w:val="20"/>
                    </w:rPr>
                  </w:pPr>
                  <w:r w:rsidRPr="00687015">
                    <w:rPr>
                      <w:rFonts w:ascii="Tahoma" w:hAnsi="Tahoma" w:cs="Tahoma"/>
                      <w:color w:val="242424"/>
                      <w:sz w:val="20"/>
                      <w:szCs w:val="20"/>
                    </w:rPr>
                    <w:t>50 мкм</w:t>
                  </w:r>
                </w:p>
              </w:tc>
            </w:tr>
            <w:tr w:rsidR="00C62B03" w:rsidRPr="00687015" w14:paraId="7E35B640" w14:textId="77777777" w:rsidTr="0081267C">
              <w:tc>
                <w:tcPr>
                  <w:tcW w:w="2978" w:type="pct"/>
                  <w:shd w:val="clear" w:color="auto" w:fill="auto"/>
                  <w:vAlign w:val="center"/>
                  <w:hideMark/>
                </w:tcPr>
                <w:p w14:paraId="76B476FC" w14:textId="77777777" w:rsidR="00C62B03" w:rsidRPr="00687015" w:rsidRDefault="00C62B03" w:rsidP="00C62B03">
                  <w:pPr>
                    <w:spacing w:after="0" w:line="240" w:lineRule="auto"/>
                    <w:rPr>
                      <w:rFonts w:ascii="Tahoma" w:hAnsi="Tahoma" w:cs="Tahoma"/>
                      <w:bCs/>
                      <w:color w:val="242424"/>
                      <w:sz w:val="20"/>
                      <w:szCs w:val="20"/>
                    </w:rPr>
                  </w:pPr>
                  <w:r w:rsidRPr="00687015">
                    <w:rPr>
                      <w:rFonts w:ascii="Tahoma" w:hAnsi="Tahoma" w:cs="Tahoma"/>
                      <w:bCs/>
                      <w:color w:val="242424"/>
                      <w:sz w:val="20"/>
                      <w:szCs w:val="20"/>
                    </w:rPr>
                    <w:t>Твердость покрытия, не менее</w:t>
                  </w:r>
                </w:p>
              </w:tc>
              <w:tc>
                <w:tcPr>
                  <w:tcW w:w="2022" w:type="pct"/>
                  <w:shd w:val="clear" w:color="auto" w:fill="auto"/>
                  <w:vAlign w:val="center"/>
                  <w:hideMark/>
                </w:tcPr>
                <w:p w14:paraId="0445A0C7" w14:textId="77777777" w:rsidR="00C62B03" w:rsidRPr="00687015" w:rsidRDefault="00C62B03" w:rsidP="00C62B03">
                  <w:pPr>
                    <w:spacing w:after="0" w:line="240" w:lineRule="auto"/>
                    <w:ind w:left="143"/>
                    <w:rPr>
                      <w:rFonts w:ascii="Tahoma" w:hAnsi="Tahoma" w:cs="Tahoma"/>
                      <w:color w:val="242424"/>
                      <w:sz w:val="20"/>
                      <w:szCs w:val="20"/>
                    </w:rPr>
                  </w:pPr>
                  <w:r w:rsidRPr="00687015">
                    <w:rPr>
                      <w:rFonts w:ascii="Tahoma" w:hAnsi="Tahoma" w:cs="Tahoma"/>
                      <w:color w:val="242424"/>
                      <w:sz w:val="20"/>
                      <w:szCs w:val="20"/>
                    </w:rPr>
                    <w:t>0,15 отн. ед.</w:t>
                  </w:r>
                </w:p>
              </w:tc>
            </w:tr>
            <w:tr w:rsidR="00C62B03" w:rsidRPr="00687015" w14:paraId="69B50CDF" w14:textId="77777777" w:rsidTr="0081267C">
              <w:tc>
                <w:tcPr>
                  <w:tcW w:w="2978" w:type="pct"/>
                  <w:shd w:val="clear" w:color="auto" w:fill="auto"/>
                  <w:vAlign w:val="center"/>
                  <w:hideMark/>
                </w:tcPr>
                <w:p w14:paraId="6D9DABC9" w14:textId="77777777" w:rsidR="00C62B03" w:rsidRPr="00687015" w:rsidRDefault="00C62B03" w:rsidP="00C62B03">
                  <w:pPr>
                    <w:spacing w:after="0" w:line="240" w:lineRule="auto"/>
                    <w:rPr>
                      <w:rFonts w:ascii="Tahoma" w:hAnsi="Tahoma" w:cs="Tahoma"/>
                      <w:bCs/>
                      <w:color w:val="242424"/>
                      <w:sz w:val="20"/>
                      <w:szCs w:val="20"/>
                    </w:rPr>
                  </w:pPr>
                  <w:r w:rsidRPr="00687015">
                    <w:rPr>
                      <w:rFonts w:ascii="Tahoma" w:hAnsi="Tahoma" w:cs="Tahoma"/>
                      <w:bCs/>
                      <w:color w:val="242424"/>
                      <w:sz w:val="20"/>
                      <w:szCs w:val="20"/>
                    </w:rPr>
                    <w:t>Эластичность покрытия, не более</w:t>
                  </w:r>
                </w:p>
              </w:tc>
              <w:tc>
                <w:tcPr>
                  <w:tcW w:w="2022" w:type="pct"/>
                  <w:shd w:val="clear" w:color="auto" w:fill="auto"/>
                  <w:vAlign w:val="center"/>
                  <w:hideMark/>
                </w:tcPr>
                <w:p w14:paraId="54D425A5" w14:textId="77777777" w:rsidR="00C62B03" w:rsidRPr="00687015" w:rsidRDefault="00C62B03" w:rsidP="00C62B03">
                  <w:pPr>
                    <w:spacing w:after="0" w:line="240" w:lineRule="auto"/>
                    <w:ind w:left="143"/>
                    <w:rPr>
                      <w:rFonts w:ascii="Tahoma" w:hAnsi="Tahoma" w:cs="Tahoma"/>
                      <w:color w:val="242424"/>
                      <w:sz w:val="20"/>
                      <w:szCs w:val="20"/>
                    </w:rPr>
                  </w:pPr>
                  <w:r w:rsidRPr="00687015">
                    <w:rPr>
                      <w:rFonts w:ascii="Tahoma" w:hAnsi="Tahoma" w:cs="Tahoma"/>
                      <w:color w:val="242424"/>
                      <w:sz w:val="20"/>
                      <w:szCs w:val="20"/>
                    </w:rPr>
                    <w:t>1 мм</w:t>
                  </w:r>
                </w:p>
              </w:tc>
            </w:tr>
            <w:tr w:rsidR="00C62B03" w:rsidRPr="00687015" w14:paraId="077C6969" w14:textId="77777777" w:rsidTr="0081267C">
              <w:tc>
                <w:tcPr>
                  <w:tcW w:w="2978" w:type="pct"/>
                  <w:shd w:val="clear" w:color="auto" w:fill="auto"/>
                  <w:vAlign w:val="center"/>
                  <w:hideMark/>
                </w:tcPr>
                <w:p w14:paraId="61BBB05C" w14:textId="77777777" w:rsidR="00C62B03" w:rsidRPr="00687015" w:rsidRDefault="00C62B03" w:rsidP="00C62B03">
                  <w:pPr>
                    <w:spacing w:after="0" w:line="240" w:lineRule="auto"/>
                    <w:rPr>
                      <w:rFonts w:ascii="Tahoma" w:hAnsi="Tahoma" w:cs="Tahoma"/>
                      <w:bCs/>
                      <w:color w:val="242424"/>
                      <w:sz w:val="20"/>
                      <w:szCs w:val="20"/>
                    </w:rPr>
                  </w:pPr>
                  <w:r w:rsidRPr="00687015">
                    <w:rPr>
                      <w:rFonts w:ascii="Tahoma" w:hAnsi="Tahoma" w:cs="Tahoma"/>
                      <w:bCs/>
                      <w:color w:val="242424"/>
                      <w:sz w:val="20"/>
                      <w:szCs w:val="20"/>
                    </w:rPr>
                    <w:t>Адгезия покрытия, не более</w:t>
                  </w:r>
                </w:p>
              </w:tc>
              <w:tc>
                <w:tcPr>
                  <w:tcW w:w="2022" w:type="pct"/>
                  <w:shd w:val="clear" w:color="auto" w:fill="auto"/>
                  <w:vAlign w:val="center"/>
                  <w:hideMark/>
                </w:tcPr>
                <w:p w14:paraId="7869A218" w14:textId="77777777" w:rsidR="00C62B03" w:rsidRPr="00687015" w:rsidRDefault="00C62B03" w:rsidP="00C62B03">
                  <w:pPr>
                    <w:spacing w:after="0" w:line="240" w:lineRule="auto"/>
                    <w:ind w:left="143"/>
                    <w:rPr>
                      <w:rFonts w:ascii="Tahoma" w:hAnsi="Tahoma" w:cs="Tahoma"/>
                      <w:color w:val="242424"/>
                      <w:sz w:val="20"/>
                      <w:szCs w:val="20"/>
                    </w:rPr>
                  </w:pPr>
                  <w:r w:rsidRPr="00687015">
                    <w:rPr>
                      <w:rFonts w:ascii="Tahoma" w:hAnsi="Tahoma" w:cs="Tahoma"/>
                      <w:color w:val="242424"/>
                      <w:sz w:val="20"/>
                      <w:szCs w:val="20"/>
                    </w:rPr>
                    <w:t>2 балла</w:t>
                  </w:r>
                </w:p>
              </w:tc>
            </w:tr>
            <w:tr w:rsidR="00C62B03" w:rsidRPr="00687015" w14:paraId="5B0C1075" w14:textId="77777777" w:rsidTr="0081267C">
              <w:tc>
                <w:tcPr>
                  <w:tcW w:w="2978" w:type="pct"/>
                  <w:shd w:val="clear" w:color="auto" w:fill="auto"/>
                  <w:vAlign w:val="center"/>
                  <w:hideMark/>
                </w:tcPr>
                <w:p w14:paraId="4AE489D5" w14:textId="77777777" w:rsidR="00C62B03" w:rsidRPr="00687015" w:rsidRDefault="00C62B03" w:rsidP="00C62B03">
                  <w:pPr>
                    <w:spacing w:after="0" w:line="240" w:lineRule="auto"/>
                    <w:rPr>
                      <w:rFonts w:ascii="Tahoma" w:hAnsi="Tahoma" w:cs="Tahoma"/>
                      <w:bCs/>
                      <w:color w:val="242424"/>
                      <w:sz w:val="20"/>
                      <w:szCs w:val="20"/>
                    </w:rPr>
                  </w:pPr>
                  <w:r w:rsidRPr="00687015">
                    <w:rPr>
                      <w:rFonts w:ascii="Tahoma" w:hAnsi="Tahoma" w:cs="Tahoma"/>
                      <w:bCs/>
                      <w:color w:val="242424"/>
                      <w:sz w:val="20"/>
                      <w:szCs w:val="20"/>
                    </w:rPr>
                    <w:t>Прочность покрытия при ударе, не менее</w:t>
                  </w:r>
                </w:p>
              </w:tc>
              <w:tc>
                <w:tcPr>
                  <w:tcW w:w="2022" w:type="pct"/>
                  <w:shd w:val="clear" w:color="auto" w:fill="auto"/>
                  <w:vAlign w:val="center"/>
                  <w:hideMark/>
                </w:tcPr>
                <w:p w14:paraId="3C887C0F" w14:textId="77777777" w:rsidR="00C62B03" w:rsidRPr="00687015" w:rsidRDefault="00C62B03" w:rsidP="00C62B03">
                  <w:pPr>
                    <w:spacing w:after="0" w:line="240" w:lineRule="auto"/>
                    <w:ind w:left="143"/>
                    <w:rPr>
                      <w:rFonts w:ascii="Tahoma" w:hAnsi="Tahoma" w:cs="Tahoma"/>
                      <w:color w:val="242424"/>
                      <w:sz w:val="20"/>
                      <w:szCs w:val="20"/>
                    </w:rPr>
                  </w:pPr>
                  <w:r w:rsidRPr="00687015">
                    <w:rPr>
                      <w:rFonts w:ascii="Tahoma" w:hAnsi="Tahoma" w:cs="Tahoma"/>
                      <w:color w:val="242424"/>
                      <w:sz w:val="20"/>
                      <w:szCs w:val="20"/>
                    </w:rPr>
                    <w:t>50 см</w:t>
                  </w:r>
                </w:p>
              </w:tc>
            </w:tr>
            <w:tr w:rsidR="00C62B03" w:rsidRPr="00687015" w14:paraId="39AAADC1" w14:textId="77777777" w:rsidTr="0081267C">
              <w:tc>
                <w:tcPr>
                  <w:tcW w:w="2978" w:type="pct"/>
                  <w:shd w:val="clear" w:color="auto" w:fill="auto"/>
                  <w:vAlign w:val="center"/>
                  <w:hideMark/>
                </w:tcPr>
                <w:p w14:paraId="78E03D81" w14:textId="77777777" w:rsidR="00C62B03" w:rsidRPr="00687015" w:rsidRDefault="00C62B03" w:rsidP="00C62B03">
                  <w:pPr>
                    <w:spacing w:after="0" w:line="240" w:lineRule="auto"/>
                    <w:rPr>
                      <w:rFonts w:ascii="Tahoma" w:hAnsi="Tahoma" w:cs="Tahoma"/>
                      <w:bCs/>
                      <w:color w:val="242424"/>
                      <w:sz w:val="20"/>
                      <w:szCs w:val="20"/>
                    </w:rPr>
                  </w:pPr>
                  <w:r w:rsidRPr="00687015">
                    <w:rPr>
                      <w:rFonts w:ascii="Tahoma" w:hAnsi="Tahoma" w:cs="Tahoma"/>
                      <w:bCs/>
                      <w:color w:val="242424"/>
                      <w:sz w:val="20"/>
                      <w:szCs w:val="20"/>
                    </w:rPr>
                    <w:t>Устойчивость в воде, не менее</w:t>
                  </w:r>
                </w:p>
              </w:tc>
              <w:tc>
                <w:tcPr>
                  <w:tcW w:w="2022" w:type="pct"/>
                  <w:shd w:val="clear" w:color="auto" w:fill="auto"/>
                  <w:vAlign w:val="center"/>
                  <w:hideMark/>
                </w:tcPr>
                <w:p w14:paraId="4DA4785F" w14:textId="77777777" w:rsidR="00C62B03" w:rsidRPr="00687015" w:rsidRDefault="00C62B03" w:rsidP="00C62B03">
                  <w:pPr>
                    <w:spacing w:after="0" w:line="240" w:lineRule="auto"/>
                    <w:ind w:left="143"/>
                    <w:rPr>
                      <w:rFonts w:ascii="Tahoma" w:hAnsi="Tahoma" w:cs="Tahoma"/>
                      <w:color w:val="242424"/>
                      <w:sz w:val="20"/>
                      <w:szCs w:val="20"/>
                    </w:rPr>
                  </w:pPr>
                  <w:r w:rsidRPr="00687015">
                    <w:rPr>
                      <w:rFonts w:ascii="Tahoma" w:hAnsi="Tahoma" w:cs="Tahoma"/>
                      <w:color w:val="242424"/>
                      <w:sz w:val="20"/>
                      <w:szCs w:val="20"/>
                    </w:rPr>
                    <w:t>72 ч</w:t>
                  </w:r>
                </w:p>
              </w:tc>
            </w:tr>
            <w:tr w:rsidR="00C62B03" w:rsidRPr="00687015" w14:paraId="208471BD" w14:textId="77777777" w:rsidTr="0081267C">
              <w:tc>
                <w:tcPr>
                  <w:tcW w:w="2978" w:type="pct"/>
                  <w:shd w:val="clear" w:color="auto" w:fill="auto"/>
                  <w:vAlign w:val="center"/>
                  <w:hideMark/>
                </w:tcPr>
                <w:p w14:paraId="63D88566" w14:textId="77777777" w:rsidR="00C62B03" w:rsidRPr="00687015" w:rsidRDefault="00C62B03" w:rsidP="00C62B03">
                  <w:pPr>
                    <w:spacing w:after="0" w:line="240" w:lineRule="auto"/>
                    <w:rPr>
                      <w:rFonts w:ascii="Tahoma" w:hAnsi="Tahoma" w:cs="Tahoma"/>
                      <w:bCs/>
                      <w:color w:val="242424"/>
                      <w:sz w:val="20"/>
                      <w:szCs w:val="20"/>
                    </w:rPr>
                  </w:pPr>
                  <w:r w:rsidRPr="00687015">
                    <w:rPr>
                      <w:rFonts w:ascii="Tahoma" w:hAnsi="Tahoma" w:cs="Tahoma"/>
                      <w:bCs/>
                      <w:color w:val="242424"/>
                      <w:sz w:val="20"/>
                      <w:szCs w:val="20"/>
                    </w:rPr>
                    <w:t>Устойчивость в 3% р-ре NaCl, не менее</w:t>
                  </w:r>
                </w:p>
              </w:tc>
              <w:tc>
                <w:tcPr>
                  <w:tcW w:w="2022" w:type="pct"/>
                  <w:shd w:val="clear" w:color="auto" w:fill="auto"/>
                  <w:vAlign w:val="center"/>
                  <w:hideMark/>
                </w:tcPr>
                <w:p w14:paraId="0482946B" w14:textId="77777777" w:rsidR="00C62B03" w:rsidRPr="00687015" w:rsidRDefault="00C62B03" w:rsidP="00C62B03">
                  <w:pPr>
                    <w:spacing w:after="0" w:line="240" w:lineRule="auto"/>
                    <w:ind w:left="143"/>
                    <w:rPr>
                      <w:rFonts w:ascii="Tahoma" w:hAnsi="Tahoma" w:cs="Tahoma"/>
                      <w:color w:val="242424"/>
                      <w:sz w:val="20"/>
                      <w:szCs w:val="20"/>
                    </w:rPr>
                  </w:pPr>
                  <w:r w:rsidRPr="00687015">
                    <w:rPr>
                      <w:rFonts w:ascii="Tahoma" w:hAnsi="Tahoma" w:cs="Tahoma"/>
                      <w:color w:val="242424"/>
                      <w:sz w:val="20"/>
                      <w:szCs w:val="20"/>
                    </w:rPr>
                    <w:t>48 ч</w:t>
                  </w:r>
                </w:p>
              </w:tc>
            </w:tr>
            <w:tr w:rsidR="00C62B03" w:rsidRPr="00687015" w14:paraId="6F432DCC" w14:textId="77777777" w:rsidTr="0081267C">
              <w:tc>
                <w:tcPr>
                  <w:tcW w:w="2978" w:type="pct"/>
                  <w:shd w:val="clear" w:color="auto" w:fill="auto"/>
                  <w:vAlign w:val="center"/>
                  <w:hideMark/>
                </w:tcPr>
                <w:p w14:paraId="140C213A" w14:textId="77777777" w:rsidR="00C62B03" w:rsidRPr="00687015" w:rsidRDefault="00C62B03" w:rsidP="00C62B03">
                  <w:pPr>
                    <w:spacing w:after="0" w:line="240" w:lineRule="auto"/>
                    <w:rPr>
                      <w:rFonts w:ascii="Tahoma" w:hAnsi="Tahoma" w:cs="Tahoma"/>
                      <w:bCs/>
                      <w:color w:val="242424"/>
                      <w:sz w:val="20"/>
                      <w:szCs w:val="20"/>
                    </w:rPr>
                  </w:pPr>
                  <w:r w:rsidRPr="00687015">
                    <w:rPr>
                      <w:rFonts w:ascii="Tahoma" w:hAnsi="Tahoma" w:cs="Tahoma"/>
                      <w:bCs/>
                      <w:color w:val="242424"/>
                      <w:sz w:val="20"/>
                      <w:szCs w:val="20"/>
                    </w:rPr>
                    <w:t>Устойчивость в минер. масле, не менее</w:t>
                  </w:r>
                </w:p>
              </w:tc>
              <w:tc>
                <w:tcPr>
                  <w:tcW w:w="2022" w:type="pct"/>
                  <w:shd w:val="clear" w:color="auto" w:fill="auto"/>
                  <w:vAlign w:val="center"/>
                  <w:hideMark/>
                </w:tcPr>
                <w:p w14:paraId="30635F13" w14:textId="77777777" w:rsidR="00C62B03" w:rsidRPr="00687015" w:rsidRDefault="00C62B03" w:rsidP="00C62B03">
                  <w:pPr>
                    <w:spacing w:after="0" w:line="240" w:lineRule="auto"/>
                    <w:ind w:left="143"/>
                    <w:rPr>
                      <w:rFonts w:ascii="Tahoma" w:hAnsi="Tahoma" w:cs="Tahoma"/>
                      <w:color w:val="242424"/>
                      <w:sz w:val="20"/>
                      <w:szCs w:val="20"/>
                    </w:rPr>
                  </w:pPr>
                  <w:r w:rsidRPr="00687015">
                    <w:rPr>
                      <w:rFonts w:ascii="Tahoma" w:hAnsi="Tahoma" w:cs="Tahoma"/>
                      <w:color w:val="242424"/>
                      <w:sz w:val="20"/>
                      <w:szCs w:val="20"/>
                    </w:rPr>
                    <w:t>48 ч</w:t>
                  </w:r>
                </w:p>
              </w:tc>
            </w:tr>
            <w:tr w:rsidR="00C62B03" w:rsidRPr="00687015" w14:paraId="5A7A82E4" w14:textId="77777777" w:rsidTr="0081267C">
              <w:tc>
                <w:tcPr>
                  <w:tcW w:w="2978" w:type="pct"/>
                  <w:shd w:val="clear" w:color="auto" w:fill="auto"/>
                  <w:vAlign w:val="center"/>
                  <w:hideMark/>
                </w:tcPr>
                <w:p w14:paraId="7F40D966" w14:textId="77777777" w:rsidR="00C62B03" w:rsidRPr="00687015" w:rsidRDefault="00C62B03" w:rsidP="00C62B03">
                  <w:pPr>
                    <w:spacing w:after="0" w:line="240" w:lineRule="auto"/>
                    <w:rPr>
                      <w:rFonts w:ascii="Tahoma" w:hAnsi="Tahoma" w:cs="Tahoma"/>
                      <w:bCs/>
                      <w:color w:val="242424"/>
                      <w:sz w:val="20"/>
                      <w:szCs w:val="20"/>
                    </w:rPr>
                  </w:pPr>
                  <w:r w:rsidRPr="00687015">
                    <w:rPr>
                      <w:rFonts w:ascii="Tahoma" w:hAnsi="Tahoma" w:cs="Tahoma"/>
                      <w:bCs/>
                      <w:color w:val="242424"/>
                      <w:sz w:val="20"/>
                      <w:szCs w:val="20"/>
                    </w:rPr>
                    <w:t>Толщина одного сухого слоя пленки</w:t>
                  </w:r>
                </w:p>
              </w:tc>
              <w:tc>
                <w:tcPr>
                  <w:tcW w:w="2022" w:type="pct"/>
                  <w:shd w:val="clear" w:color="auto" w:fill="auto"/>
                  <w:vAlign w:val="center"/>
                  <w:hideMark/>
                </w:tcPr>
                <w:p w14:paraId="75E12CA4" w14:textId="77777777" w:rsidR="00C62B03" w:rsidRPr="00687015" w:rsidRDefault="00C62B03" w:rsidP="00C62B03">
                  <w:pPr>
                    <w:spacing w:after="0" w:line="240" w:lineRule="auto"/>
                    <w:ind w:left="143"/>
                    <w:rPr>
                      <w:rFonts w:ascii="Tahoma" w:hAnsi="Tahoma" w:cs="Tahoma"/>
                      <w:color w:val="242424"/>
                      <w:sz w:val="20"/>
                      <w:szCs w:val="20"/>
                    </w:rPr>
                  </w:pPr>
                  <w:r w:rsidRPr="00687015">
                    <w:rPr>
                      <w:rFonts w:ascii="Tahoma" w:hAnsi="Tahoma" w:cs="Tahoma"/>
                      <w:color w:val="242424"/>
                      <w:sz w:val="20"/>
                      <w:szCs w:val="20"/>
                    </w:rPr>
                    <w:t>60-80 мкм</w:t>
                  </w:r>
                </w:p>
              </w:tc>
            </w:tr>
            <w:tr w:rsidR="00C62B03" w:rsidRPr="00687015" w14:paraId="73BED185" w14:textId="77777777" w:rsidTr="0081267C">
              <w:tc>
                <w:tcPr>
                  <w:tcW w:w="2978" w:type="pct"/>
                  <w:shd w:val="clear" w:color="auto" w:fill="auto"/>
                  <w:vAlign w:val="center"/>
                  <w:hideMark/>
                </w:tcPr>
                <w:p w14:paraId="28FC53A6" w14:textId="77777777" w:rsidR="00C62B03" w:rsidRPr="00687015" w:rsidRDefault="00C62B03" w:rsidP="00C62B03">
                  <w:pPr>
                    <w:spacing w:after="0" w:line="240" w:lineRule="auto"/>
                    <w:rPr>
                      <w:rFonts w:ascii="Tahoma" w:hAnsi="Tahoma" w:cs="Tahoma"/>
                      <w:bCs/>
                      <w:color w:val="242424"/>
                      <w:sz w:val="20"/>
                      <w:szCs w:val="20"/>
                    </w:rPr>
                  </w:pPr>
                  <w:r w:rsidRPr="00687015">
                    <w:rPr>
                      <w:rFonts w:ascii="Tahoma" w:hAnsi="Tahoma" w:cs="Tahoma"/>
                      <w:bCs/>
                      <w:color w:val="242424"/>
                      <w:sz w:val="20"/>
                      <w:szCs w:val="20"/>
                    </w:rPr>
                    <w:lastRenderedPageBreak/>
                    <w:t>Количество слоев</w:t>
                  </w:r>
                </w:p>
              </w:tc>
              <w:tc>
                <w:tcPr>
                  <w:tcW w:w="2022" w:type="pct"/>
                  <w:shd w:val="clear" w:color="auto" w:fill="auto"/>
                  <w:vAlign w:val="center"/>
                  <w:hideMark/>
                </w:tcPr>
                <w:p w14:paraId="7321D394" w14:textId="77777777" w:rsidR="00C62B03" w:rsidRPr="00687015" w:rsidRDefault="00C62B03" w:rsidP="00C62B03">
                  <w:pPr>
                    <w:spacing w:after="0" w:line="240" w:lineRule="auto"/>
                    <w:ind w:left="143"/>
                    <w:rPr>
                      <w:rFonts w:ascii="Tahoma" w:hAnsi="Tahoma" w:cs="Tahoma"/>
                      <w:color w:val="242424"/>
                      <w:sz w:val="20"/>
                      <w:szCs w:val="20"/>
                    </w:rPr>
                  </w:pPr>
                  <w:r w:rsidRPr="00687015">
                    <w:rPr>
                      <w:rFonts w:ascii="Tahoma" w:hAnsi="Tahoma" w:cs="Tahoma"/>
                      <w:color w:val="242424"/>
                      <w:sz w:val="20"/>
                      <w:szCs w:val="20"/>
                    </w:rPr>
                    <w:t>1-2</w:t>
                  </w:r>
                </w:p>
              </w:tc>
            </w:tr>
          </w:tbl>
          <w:p w14:paraId="0648B492" w14:textId="7C383553" w:rsidR="00C62B03" w:rsidRDefault="00C62B03" w:rsidP="00C62B03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</w:pPr>
            <w:r w:rsidRPr="003F7618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 xml:space="preserve">Гарантийный срок хранения </w:t>
            </w:r>
            <w:r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>–</w:t>
            </w:r>
            <w:r w:rsidRPr="003F7618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 xml:space="preserve">не менее 6 </w:t>
            </w:r>
            <w:r w:rsidRPr="003F7618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>месяцев</w:t>
            </w:r>
            <w:r w:rsidRPr="003F7618">
              <w:rPr>
                <w:rFonts w:ascii="Tahoma" w:hAnsi="Tahoma" w:cs="Tahoma"/>
                <w:noProof/>
                <w:sz w:val="20"/>
                <w:szCs w:val="20"/>
              </w:rPr>
              <w:t xml:space="preserve"> </w:t>
            </w:r>
            <w:r w:rsidR="00C16F07" w:rsidRPr="00F22F1E">
              <w:rPr>
                <w:rFonts w:ascii="Tahoma" w:hAnsi="Tahoma" w:cs="Tahoma"/>
                <w:sz w:val="20"/>
                <w:szCs w:val="20"/>
              </w:rPr>
              <w:t>с даты приемки товара Покупателем</w:t>
            </w:r>
            <w:r w:rsidRPr="003F7618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>.</w:t>
            </w:r>
          </w:p>
          <w:p w14:paraId="2E4404F4" w14:textId="77777777" w:rsidR="00C62B03" w:rsidRDefault="00C62B03" w:rsidP="00C62B03">
            <w:pPr>
              <w:spacing w:after="0" w:line="240" w:lineRule="auto"/>
              <w:contextualSpacing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Продукция </w:t>
            </w:r>
            <w:r w:rsidRPr="00C6184E">
              <w:rPr>
                <w:rFonts w:ascii="Tahoma" w:hAnsi="Tahoma" w:cs="Tahoma"/>
                <w:color w:val="000000"/>
                <w:sz w:val="20"/>
                <w:szCs w:val="20"/>
              </w:rPr>
              <w:t xml:space="preserve">отгружается в таре не более 10 кг., соответствующей техническим требованиям со съемной крышкой по диаметру тары. </w:t>
            </w:r>
          </w:p>
          <w:p w14:paraId="027EDC29" w14:textId="77777777" w:rsidR="00C62B03" w:rsidRPr="003F7618" w:rsidRDefault="00C62B03" w:rsidP="00C62B03">
            <w:pPr>
              <w:spacing w:after="0" w:line="240" w:lineRule="auto"/>
              <w:contextualSpacing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F7618">
              <w:rPr>
                <w:rFonts w:ascii="Tahoma" w:hAnsi="Tahoma" w:cs="Tahoma"/>
                <w:sz w:val="20"/>
                <w:szCs w:val="20"/>
              </w:rPr>
              <w:t xml:space="preserve">Упаковка </w:t>
            </w:r>
            <w:r w:rsidRPr="003F761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</w:t>
            </w:r>
            <w:r w:rsidRPr="003F7618">
              <w:rPr>
                <w:rFonts w:ascii="Tahoma" w:hAnsi="Tahoma" w:cs="Tahoma"/>
                <w:sz w:val="20"/>
                <w:szCs w:val="20"/>
              </w:rPr>
              <w:t>соответствии с ГОСТ 9980.3-2014</w:t>
            </w:r>
          </w:p>
          <w:p w14:paraId="09B650AB" w14:textId="77777777" w:rsidR="00777EFE" w:rsidRPr="003F7618" w:rsidRDefault="00777EFE" w:rsidP="00777EFE">
            <w:pPr>
              <w:spacing w:after="0" w:line="24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14:paraId="023D1860" w14:textId="3D964229" w:rsidR="002773DA" w:rsidRPr="00363A4B" w:rsidRDefault="002773DA" w:rsidP="00777EFE">
            <w:pPr>
              <w:spacing w:after="0" w:line="240" w:lineRule="auto"/>
              <w:contextualSpacing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363A4B">
              <w:rPr>
                <w:rFonts w:ascii="Tahoma" w:hAnsi="Tahoma" w:cs="Tahoma"/>
                <w:b/>
                <w:sz w:val="20"/>
                <w:szCs w:val="20"/>
              </w:rPr>
              <w:t>9</w:t>
            </w:r>
            <w:r w:rsidR="00C91A19" w:rsidRPr="00363A4B">
              <w:rPr>
                <w:rFonts w:ascii="Tahoma" w:hAnsi="Tahoma" w:cs="Tahoma"/>
                <w:b/>
                <w:sz w:val="20"/>
                <w:szCs w:val="20"/>
              </w:rPr>
              <w:t xml:space="preserve">. </w:t>
            </w:r>
            <w:r w:rsidR="00C91A19" w:rsidRPr="00363A4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Краска дорожная разметочная </w:t>
            </w:r>
            <w:r w:rsidR="00541811" w:rsidRPr="00363A4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АК-522 «Базальт – 2»</w:t>
            </w:r>
            <w:r w:rsidR="00541811" w:rsidRPr="00363A4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87484E" w:rsidRPr="00363A4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(или эквивалент)</w:t>
            </w:r>
          </w:p>
          <w:p w14:paraId="5ED21989" w14:textId="7A25F0F9" w:rsidR="00C91A19" w:rsidRDefault="002773DA" w:rsidP="00777EFE">
            <w:pPr>
              <w:spacing w:after="0" w:line="240" w:lineRule="auto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63A4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Краска </w:t>
            </w:r>
            <w:r w:rsidR="00541811" w:rsidRPr="00363A4B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нанесения дорожной разметки по ГОСТ Р 51256-201</w:t>
            </w:r>
            <w:r w:rsidRPr="00363A4B">
              <w:rPr>
                <w:rFonts w:ascii="Tahoma" w:hAnsi="Tahoma" w:cs="Tahoma"/>
                <w:color w:val="000000" w:themeColor="text1"/>
                <w:sz w:val="20"/>
                <w:szCs w:val="20"/>
              </w:rPr>
              <w:t>8</w:t>
            </w:r>
            <w:r w:rsidR="00541811" w:rsidRPr="00363A4B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для всех климатических зон России</w:t>
            </w:r>
          </w:p>
          <w:p w14:paraId="1C9A89F4" w14:textId="6FAB151A" w:rsidR="00E35BEA" w:rsidRDefault="00E35BEA" w:rsidP="00777EFE">
            <w:pPr>
              <w:spacing w:after="0" w:line="240" w:lineRule="auto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tbl>
            <w:tblPr>
              <w:tblStyle w:val="TableGrid"/>
              <w:tblW w:w="6724" w:type="dxa"/>
              <w:tblInd w:w="16" w:type="dxa"/>
              <w:tblLayout w:type="fixed"/>
              <w:tblCellMar>
                <w:top w:w="52" w:type="dxa"/>
                <w:left w:w="96" w:type="dxa"/>
                <w:bottom w:w="25" w:type="dxa"/>
                <w:right w:w="38" w:type="dxa"/>
              </w:tblCellMar>
              <w:tblLook w:val="04A0" w:firstRow="1" w:lastRow="0" w:firstColumn="1" w:lastColumn="0" w:noHBand="0" w:noVBand="1"/>
            </w:tblPr>
            <w:tblGrid>
              <w:gridCol w:w="587"/>
              <w:gridCol w:w="4252"/>
              <w:gridCol w:w="1885"/>
            </w:tblGrid>
            <w:tr w:rsidR="00E35BEA" w:rsidRPr="00E35BEA" w14:paraId="799C152C" w14:textId="77777777" w:rsidTr="00C62B03">
              <w:trPr>
                <w:trHeight w:val="284"/>
              </w:trPr>
              <w:tc>
                <w:tcPr>
                  <w:tcW w:w="58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bottom"/>
                </w:tcPr>
                <w:p w14:paraId="18AF99E3" w14:textId="77777777" w:rsidR="00E35BEA" w:rsidRPr="00E35BEA" w:rsidRDefault="00E35BEA" w:rsidP="00E35BEA">
                  <w:pPr>
                    <w:ind w:left="4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35BEA">
                    <w:rPr>
                      <w:rFonts w:ascii="Tahoma" w:hAnsi="Tahoma" w:cs="Tahoma"/>
                      <w:sz w:val="20"/>
                      <w:szCs w:val="20"/>
                    </w:rPr>
                    <w:t>п/п</w:t>
                  </w:r>
                </w:p>
              </w:tc>
              <w:tc>
                <w:tcPr>
                  <w:tcW w:w="425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23AF45C0" w14:textId="6E81D663" w:rsidR="00E35BEA" w:rsidRPr="00E35BEA" w:rsidRDefault="00F47E5F" w:rsidP="00E35BE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Показатель</w:t>
                  </w:r>
                </w:p>
              </w:tc>
              <w:tc>
                <w:tcPr>
                  <w:tcW w:w="18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7CB65306" w14:textId="707DCFD0" w:rsidR="00E35BEA" w:rsidRPr="00E35BEA" w:rsidRDefault="00F47E5F" w:rsidP="00E35BEA">
                  <w:pPr>
                    <w:ind w:right="16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З</w:t>
                  </w:r>
                  <w:r w:rsidR="00E35BEA" w:rsidRPr="00E35BEA">
                    <w:rPr>
                      <w:rFonts w:ascii="Tahoma" w:hAnsi="Tahoma" w:cs="Tahoma"/>
                      <w:sz w:val="20"/>
                      <w:szCs w:val="20"/>
                    </w:rPr>
                    <w:t>начение</w:t>
                  </w:r>
                </w:p>
              </w:tc>
            </w:tr>
            <w:tr w:rsidR="00E35BEA" w:rsidRPr="00E35BEA" w14:paraId="69031076" w14:textId="77777777" w:rsidTr="00C62B03">
              <w:trPr>
                <w:trHeight w:val="284"/>
              </w:trPr>
              <w:tc>
                <w:tcPr>
                  <w:tcW w:w="58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73E52CE5" w14:textId="77777777" w:rsidR="00E35BEA" w:rsidRPr="00E35BEA" w:rsidRDefault="00E35BEA" w:rsidP="00E35BEA">
                  <w:pPr>
                    <w:ind w:left="109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35BEA">
                    <w:rPr>
                      <w:rFonts w:ascii="Tahoma" w:hAnsi="Tahoma" w:cs="Tahoma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5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39F84D65" w14:textId="77777777" w:rsidR="00E35BEA" w:rsidRPr="00E35BEA" w:rsidRDefault="00E35BEA" w:rsidP="00E35BEA">
                  <w:pPr>
                    <w:ind w:left="106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35BEA">
                    <w:rPr>
                      <w:rFonts w:ascii="Tahoma" w:hAnsi="Tahoma" w:cs="Tahoma"/>
                      <w:sz w:val="20"/>
                      <w:szCs w:val="20"/>
                    </w:rPr>
                    <w:t>Внешний вид</w:t>
                  </w:r>
                </w:p>
              </w:tc>
              <w:tc>
                <w:tcPr>
                  <w:tcW w:w="18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624AC20B" w14:textId="37B3876D" w:rsidR="00E35BEA" w:rsidRPr="00E35BEA" w:rsidRDefault="00E35BEA" w:rsidP="00E35BE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35BEA">
                    <w:rPr>
                      <w:rFonts w:ascii="Tahoma" w:hAnsi="Tahoma" w:cs="Tahoma"/>
                      <w:sz w:val="20"/>
                      <w:szCs w:val="20"/>
                    </w:rPr>
                    <w:t>Однородная подвижная жидкость</w:t>
                  </w:r>
                </w:p>
              </w:tc>
            </w:tr>
            <w:tr w:rsidR="00E35BEA" w:rsidRPr="00E35BEA" w14:paraId="52AD55DE" w14:textId="77777777" w:rsidTr="00C62B03">
              <w:trPr>
                <w:trHeight w:val="284"/>
              </w:trPr>
              <w:tc>
                <w:tcPr>
                  <w:tcW w:w="58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359B715C" w14:textId="77777777" w:rsidR="00E35BEA" w:rsidRPr="00E35BEA" w:rsidRDefault="00E35BEA" w:rsidP="00E35BEA">
                  <w:pPr>
                    <w:ind w:left="10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35BEA">
                    <w:rPr>
                      <w:rFonts w:ascii="Tahoma" w:hAnsi="Tahoma" w:cs="Tahoma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5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27589EE1" w14:textId="77777777" w:rsidR="00E35BEA" w:rsidRPr="00E35BEA" w:rsidRDefault="00E35BEA" w:rsidP="00E35BEA">
                  <w:pPr>
                    <w:ind w:left="106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35BEA">
                    <w:rPr>
                      <w:rFonts w:ascii="Tahoma" w:hAnsi="Tahoma" w:cs="Tahoma"/>
                      <w:sz w:val="20"/>
                      <w:szCs w:val="20"/>
                    </w:rPr>
                    <w:t>Цвет</w:t>
                  </w:r>
                </w:p>
              </w:tc>
              <w:tc>
                <w:tcPr>
                  <w:tcW w:w="18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15C571D9" w14:textId="4A687FD0" w:rsidR="00E35BEA" w:rsidRPr="00E35BEA" w:rsidRDefault="00E35BEA" w:rsidP="00E35BE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35BEA">
                    <w:rPr>
                      <w:rFonts w:ascii="Tahoma" w:hAnsi="Tahoma" w:cs="Tahoma"/>
                      <w:sz w:val="20"/>
                      <w:szCs w:val="20"/>
                    </w:rPr>
                    <w:t>белый</w:t>
                  </w:r>
                </w:p>
              </w:tc>
            </w:tr>
            <w:tr w:rsidR="00E35BEA" w:rsidRPr="00E35BEA" w14:paraId="619487BC" w14:textId="77777777" w:rsidTr="00C62B03">
              <w:trPr>
                <w:trHeight w:val="284"/>
              </w:trPr>
              <w:tc>
                <w:tcPr>
                  <w:tcW w:w="58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359285E5" w14:textId="550C9011" w:rsidR="00E35BEA" w:rsidRPr="00E35BEA" w:rsidRDefault="00E35BEA" w:rsidP="00E35BEA">
                  <w:pPr>
                    <w:ind w:left="90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5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5127646D" w14:textId="79913E6B" w:rsidR="00E35BEA" w:rsidRPr="00E35BEA" w:rsidRDefault="00E35BEA" w:rsidP="00E35BEA">
                  <w:pPr>
                    <w:ind w:left="96"/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Коэффициент яркости, </w:t>
                  </w:r>
                  <w:r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%</w:t>
                  </w:r>
                </w:p>
              </w:tc>
              <w:tc>
                <w:tcPr>
                  <w:tcW w:w="18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508A3809" w14:textId="2E0C661D" w:rsidR="00E35BEA" w:rsidRPr="00E35BEA" w:rsidRDefault="00992123" w:rsidP="00E35BEA">
                  <w:pPr>
                    <w:ind w:right="54"/>
                    <w:jc w:val="center"/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70-79 (В6)</w:t>
                  </w:r>
                </w:p>
              </w:tc>
            </w:tr>
            <w:tr w:rsidR="00E35BEA" w:rsidRPr="00E35BEA" w14:paraId="5741971A" w14:textId="77777777" w:rsidTr="00C62B03">
              <w:trPr>
                <w:trHeight w:val="284"/>
              </w:trPr>
              <w:tc>
                <w:tcPr>
                  <w:tcW w:w="58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1A2828AA" w14:textId="3777B7CC" w:rsidR="00E35BEA" w:rsidRPr="00E35BEA" w:rsidRDefault="00E35BEA" w:rsidP="00E35BEA">
                  <w:pPr>
                    <w:ind w:left="90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5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1ACD4C8" w14:textId="775B8E1D" w:rsidR="00E35BEA" w:rsidRPr="00E35BEA" w:rsidRDefault="00E35BEA" w:rsidP="00E35BEA">
                  <w:pPr>
                    <w:ind w:left="67" w:firstLine="1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35BEA">
                    <w:rPr>
                      <w:rFonts w:ascii="Tahoma" w:hAnsi="Tahoma" w:cs="Tahoma"/>
                      <w:sz w:val="20"/>
                      <w:szCs w:val="20"/>
                    </w:rPr>
                    <w:t xml:space="preserve">Условная вязкость по вискозиметру ВЗ - 4, при температуре (20±0,5) </w:t>
                  </w:r>
                  <w:r w:rsidRPr="00E35BEA">
                    <w:rPr>
                      <w:rFonts w:ascii="Tahoma" w:hAnsi="Tahoma" w:cs="Tahoma"/>
                      <w:sz w:val="20"/>
                      <w:szCs w:val="20"/>
                      <w:vertAlign w:val="superscript"/>
                    </w:rPr>
                    <w:t>о</w:t>
                  </w:r>
                  <w:r w:rsidR="00AE5770">
                    <w:rPr>
                      <w:rFonts w:ascii="Tahoma" w:hAnsi="Tahoma" w:cs="Tahoma"/>
                      <w:sz w:val="20"/>
                      <w:szCs w:val="20"/>
                    </w:rPr>
                    <w:t>с,</w:t>
                  </w:r>
                </w:p>
              </w:tc>
              <w:tc>
                <w:tcPr>
                  <w:tcW w:w="18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39178B23" w14:textId="6301AA20" w:rsidR="00E35BEA" w:rsidRPr="00E35BEA" w:rsidRDefault="00992123" w:rsidP="00E35BEA">
                  <w:pPr>
                    <w:ind w:right="35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120-200 (УВ2)</w:t>
                  </w:r>
                </w:p>
              </w:tc>
            </w:tr>
            <w:tr w:rsidR="00E35BEA" w:rsidRPr="00E35BEA" w14:paraId="2E7FFA07" w14:textId="77777777" w:rsidTr="00C62B03">
              <w:trPr>
                <w:trHeight w:val="284"/>
              </w:trPr>
              <w:tc>
                <w:tcPr>
                  <w:tcW w:w="58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0A4EB50A" w14:textId="619CE4D9" w:rsidR="00E35BEA" w:rsidRPr="00E35BEA" w:rsidRDefault="00E35BEA" w:rsidP="00E35BEA">
                  <w:pPr>
                    <w:ind w:left="90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5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0883E607" w14:textId="77777777" w:rsidR="00E35BEA" w:rsidRPr="00E35BEA" w:rsidRDefault="00E35BEA" w:rsidP="00E35BEA">
                  <w:pPr>
                    <w:ind w:left="86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35BEA">
                    <w:rPr>
                      <w:rFonts w:ascii="Tahoma" w:hAnsi="Tahoma" w:cs="Tahoma"/>
                      <w:sz w:val="20"/>
                      <w:szCs w:val="20"/>
                    </w:rPr>
                    <w:t>Массовая доля нелетучих веществ, %</w:t>
                  </w:r>
                </w:p>
              </w:tc>
              <w:tc>
                <w:tcPr>
                  <w:tcW w:w="18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21D61F6A" w14:textId="3DB23779" w:rsidR="00E35BEA" w:rsidRPr="00E35BEA" w:rsidRDefault="00992123" w:rsidP="00E35BEA">
                  <w:pPr>
                    <w:ind w:right="64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70-79 (НВ2)</w:t>
                  </w:r>
                </w:p>
              </w:tc>
            </w:tr>
            <w:tr w:rsidR="00E35BEA" w:rsidRPr="00E35BEA" w14:paraId="3254F58B" w14:textId="77777777" w:rsidTr="00C62B03">
              <w:trPr>
                <w:trHeight w:val="284"/>
              </w:trPr>
              <w:tc>
                <w:tcPr>
                  <w:tcW w:w="58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7EA7B42F" w14:textId="4D016C2C" w:rsidR="00E35BEA" w:rsidRPr="00E35BEA" w:rsidRDefault="00E35BEA" w:rsidP="00E35BEA">
                  <w:pPr>
                    <w:ind w:left="80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5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02B86085" w14:textId="77777777" w:rsidR="00E35BEA" w:rsidRPr="00E35BEA" w:rsidRDefault="00E35BEA" w:rsidP="00E35BEA">
                  <w:pPr>
                    <w:ind w:left="86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35BEA">
                    <w:rPr>
                      <w:rFonts w:ascii="Tahoma" w:hAnsi="Tahoma" w:cs="Tahoma"/>
                      <w:sz w:val="20"/>
                      <w:szCs w:val="20"/>
                    </w:rPr>
                    <w:t>Степень перетира, мкм, не более</w:t>
                  </w:r>
                </w:p>
              </w:tc>
              <w:tc>
                <w:tcPr>
                  <w:tcW w:w="18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1A02BC02" w14:textId="77777777" w:rsidR="00E35BEA" w:rsidRDefault="00992123" w:rsidP="00E35BEA">
                  <w:pPr>
                    <w:ind w:right="64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50-100 (СП1)</w:t>
                  </w:r>
                </w:p>
                <w:p w14:paraId="590F12E6" w14:textId="01D73DE5" w:rsidR="00AE5770" w:rsidRPr="00E35BEA" w:rsidRDefault="00AE5770" w:rsidP="00E35BEA">
                  <w:pPr>
                    <w:ind w:right="64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Менее 50 (СП2)</w:t>
                  </w:r>
                </w:p>
              </w:tc>
            </w:tr>
            <w:tr w:rsidR="00E35BEA" w:rsidRPr="00E35BEA" w14:paraId="40433AE6" w14:textId="77777777" w:rsidTr="00C62B03">
              <w:trPr>
                <w:trHeight w:val="284"/>
              </w:trPr>
              <w:tc>
                <w:tcPr>
                  <w:tcW w:w="58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05CB63C" w14:textId="6949DB6D" w:rsidR="00E35BEA" w:rsidRPr="00E35BEA" w:rsidRDefault="00E35BEA" w:rsidP="00E35BEA">
                  <w:pPr>
                    <w:ind w:left="80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5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7FC7BC03" w14:textId="77777777" w:rsidR="00E35BEA" w:rsidRPr="00E35BEA" w:rsidRDefault="00E35BEA" w:rsidP="00E35BEA">
                  <w:pPr>
                    <w:ind w:left="86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35BEA">
                    <w:rPr>
                      <w:rFonts w:ascii="Tahoma" w:hAnsi="Tahoma" w:cs="Tahoma"/>
                      <w:sz w:val="20"/>
                      <w:szCs w:val="20"/>
                    </w:rPr>
                    <w:t>Плотность, г/см</w:t>
                  </w:r>
                  <w:r w:rsidRPr="00E35BEA">
                    <w:rPr>
                      <w:rFonts w:ascii="Tahoma" w:hAnsi="Tahoma" w:cs="Tahoma"/>
                      <w:sz w:val="20"/>
                      <w:szCs w:val="20"/>
                      <w:vertAlign w:val="superscript"/>
                    </w:rPr>
                    <w:t>3</w:t>
                  </w:r>
                </w:p>
              </w:tc>
              <w:tc>
                <w:tcPr>
                  <w:tcW w:w="18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7C46B964" w14:textId="00E22456" w:rsidR="00E35BEA" w:rsidRPr="00E35BEA" w:rsidRDefault="00992123" w:rsidP="00E35BEA">
                  <w:pPr>
                    <w:ind w:right="64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1,4-</w:t>
                  </w:r>
                  <w:r w:rsidR="00E35BEA" w:rsidRPr="00E35BEA">
                    <w:rPr>
                      <w:rFonts w:ascii="Tahoma" w:hAnsi="Tahoma" w:cs="Tahoma"/>
                      <w:sz w:val="20"/>
                      <w:szCs w:val="20"/>
                    </w:rPr>
                    <w:t>1,62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(ПК2)</w:t>
                  </w:r>
                </w:p>
              </w:tc>
            </w:tr>
            <w:tr w:rsidR="00E35BEA" w:rsidRPr="00E35BEA" w14:paraId="1BA553B1" w14:textId="77777777" w:rsidTr="00C62B03">
              <w:trPr>
                <w:trHeight w:val="284"/>
              </w:trPr>
              <w:tc>
                <w:tcPr>
                  <w:tcW w:w="58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6E374FE9" w14:textId="66459C55" w:rsidR="00E35BEA" w:rsidRPr="00E35BEA" w:rsidRDefault="00E35BEA" w:rsidP="00E35BEA">
                  <w:pPr>
                    <w:ind w:left="80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5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5B018CFD" w14:textId="045B4496" w:rsidR="00E35BEA" w:rsidRPr="00E35BEA" w:rsidRDefault="00E35BEA" w:rsidP="00E35BEA">
                  <w:pPr>
                    <w:ind w:left="58" w:firstLine="19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35BEA">
                    <w:rPr>
                      <w:rFonts w:ascii="Tahoma" w:hAnsi="Tahoma" w:cs="Tahoma"/>
                      <w:sz w:val="20"/>
                      <w:szCs w:val="20"/>
                    </w:rPr>
                    <w:t xml:space="preserve">Время высыхания до степени З при температуре </w:t>
                  </w:r>
                  <w:r w:rsidR="00F47E5F" w:rsidRPr="008903C0">
                    <w:rPr>
                      <w:rFonts w:ascii="Tahoma" w:hAnsi="Tahoma" w:cs="Tahoma"/>
                      <w:noProof/>
                      <w:sz w:val="20"/>
                      <w:szCs w:val="20"/>
                    </w:rPr>
                    <w:t>(20±2) ºС</w:t>
                  </w:r>
                  <w:r w:rsidR="00F47E5F">
                    <w:rPr>
                      <w:rFonts w:ascii="Tahoma" w:hAnsi="Tahoma" w:cs="Tahoma"/>
                      <w:noProof/>
                      <w:sz w:val="20"/>
                      <w:szCs w:val="20"/>
                    </w:rPr>
                    <w:t>,</w:t>
                  </w:r>
                  <w:r w:rsidR="00F47E5F" w:rsidRPr="008903C0">
                    <w:rPr>
                      <w:rFonts w:ascii="Tahoma" w:hAnsi="Tahoma" w:cs="Tahoma"/>
                      <w:noProof/>
                      <w:sz w:val="20"/>
                      <w:szCs w:val="20"/>
                    </w:rPr>
                    <w:t xml:space="preserve"> </w:t>
                  </w:r>
                  <w:r w:rsidR="00992123">
                    <w:rPr>
                      <w:rFonts w:ascii="Tahoma" w:hAnsi="Tahoma" w:cs="Tahoma"/>
                      <w:sz w:val="20"/>
                      <w:szCs w:val="20"/>
                    </w:rPr>
                    <w:t xml:space="preserve">мин, </w:t>
                  </w:r>
                </w:p>
              </w:tc>
              <w:tc>
                <w:tcPr>
                  <w:tcW w:w="18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4603D23D" w14:textId="60EEA2E9" w:rsidR="00E35BEA" w:rsidRPr="00E35BEA" w:rsidRDefault="00992123" w:rsidP="00E35BEA">
                  <w:pPr>
                    <w:ind w:right="64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5-30</w:t>
                  </w:r>
                </w:p>
              </w:tc>
            </w:tr>
            <w:tr w:rsidR="00E35BEA" w:rsidRPr="00E35BEA" w14:paraId="64906268" w14:textId="77777777" w:rsidTr="00C62B03">
              <w:trPr>
                <w:trHeight w:val="284"/>
              </w:trPr>
              <w:tc>
                <w:tcPr>
                  <w:tcW w:w="58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30886580" w14:textId="57543E71" w:rsidR="00E35BEA" w:rsidRPr="00E35BEA" w:rsidRDefault="00E35BEA" w:rsidP="00E35BEA">
                  <w:pPr>
                    <w:ind w:left="13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5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7BAA9BD0" w14:textId="77777777" w:rsidR="00E35BEA" w:rsidRPr="00E35BEA" w:rsidRDefault="00E35BEA" w:rsidP="00E35BEA">
                  <w:pPr>
                    <w:ind w:left="67" w:right="345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E35BEA">
                    <w:rPr>
                      <w:rFonts w:ascii="Tahoma" w:hAnsi="Tahoma" w:cs="Tahoma"/>
                      <w:sz w:val="20"/>
                      <w:szCs w:val="20"/>
                    </w:rPr>
                    <w:t>Адгезия пленки к стеклу, условные баллы, не более</w:t>
                  </w:r>
                </w:p>
              </w:tc>
              <w:tc>
                <w:tcPr>
                  <w:tcW w:w="18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3C3F5443" w14:textId="26C9D5D9" w:rsidR="00E35BEA" w:rsidRPr="00E35BEA" w:rsidRDefault="00992123" w:rsidP="00E35BEA">
                  <w:pPr>
                    <w:ind w:right="83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2794C990" w14:textId="6D7111E4" w:rsidR="00541811" w:rsidRDefault="00541811" w:rsidP="00777EFE">
            <w:pPr>
              <w:spacing w:after="0" w:line="240" w:lineRule="auto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14:paraId="25C846F3" w14:textId="494F636E" w:rsidR="00AE5770" w:rsidRPr="003F7618" w:rsidRDefault="00AE5770" w:rsidP="00363A4B">
            <w:pPr>
              <w:spacing w:after="0" w:line="240" w:lineRule="auto"/>
              <w:contextualSpacing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Требования ГОСТ 32830-2014, ГОСТ Р 52575-2021</w:t>
            </w:r>
            <w:r w:rsidR="00363A4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</w:t>
            </w:r>
          </w:p>
          <w:p w14:paraId="3C6E9BB9" w14:textId="586FBF8C" w:rsidR="00541811" w:rsidRDefault="00541811" w:rsidP="00363A4B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</w:pPr>
            <w:r w:rsidRPr="003F7618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 xml:space="preserve">Гарантийный срок хранения </w:t>
            </w:r>
            <w:r w:rsidR="00AE5770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>–</w:t>
            </w:r>
            <w:r w:rsidRPr="003F7618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 xml:space="preserve"> </w:t>
            </w:r>
            <w:r w:rsidR="00AE5770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>не менее 6</w:t>
            </w:r>
            <w:r w:rsidRPr="003F7618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 xml:space="preserve"> месяцев</w:t>
            </w:r>
            <w:r w:rsidR="00363A4B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 xml:space="preserve"> </w:t>
            </w:r>
            <w:r w:rsidR="00C16F07" w:rsidRPr="00F22F1E">
              <w:rPr>
                <w:rFonts w:ascii="Tahoma" w:hAnsi="Tahoma" w:cs="Tahoma"/>
                <w:sz w:val="20"/>
                <w:szCs w:val="20"/>
              </w:rPr>
              <w:t>с даты приемки товара Покупателем</w:t>
            </w:r>
            <w:r w:rsidRPr="003F7618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>.</w:t>
            </w:r>
          </w:p>
          <w:p w14:paraId="780B0500" w14:textId="5971AB52" w:rsidR="00C6184E" w:rsidRPr="003F7618" w:rsidRDefault="00C6184E" w:rsidP="00363A4B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</w:pPr>
            <w:r w:rsidRPr="00C6184E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 xml:space="preserve">Продукция отгружается в таре по 25 кг. / 30 кг. </w:t>
            </w:r>
            <w:bookmarkStart w:id="0" w:name="_GoBack"/>
            <w:bookmarkEnd w:id="0"/>
            <w:r w:rsidRPr="00C6184E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>Евроведро или Евробарабан (крышка «Корона» / крышка с запорным обручем).</w:t>
            </w:r>
          </w:p>
          <w:p w14:paraId="1A9B2464" w14:textId="77777777" w:rsidR="00C62B03" w:rsidRPr="003F7618" w:rsidRDefault="00C62B03" w:rsidP="00C62B03">
            <w:pPr>
              <w:spacing w:after="0" w:line="24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F7618">
              <w:rPr>
                <w:rFonts w:ascii="Tahoma" w:hAnsi="Tahoma" w:cs="Tahoma"/>
                <w:sz w:val="20"/>
                <w:szCs w:val="20"/>
              </w:rPr>
              <w:t xml:space="preserve">Упаковка </w:t>
            </w:r>
            <w:r w:rsidRPr="003F761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</w:t>
            </w:r>
            <w:r w:rsidRPr="003F7618">
              <w:rPr>
                <w:rFonts w:ascii="Tahoma" w:hAnsi="Tahoma" w:cs="Tahoma"/>
                <w:sz w:val="20"/>
                <w:szCs w:val="20"/>
              </w:rPr>
              <w:t xml:space="preserve">соответствии с 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</w:rPr>
              <w:t>ГОСТ 9980.3-2014.</w:t>
            </w:r>
          </w:p>
          <w:p w14:paraId="250602F4" w14:textId="77777777" w:rsidR="00C91A19" w:rsidRPr="003F7618" w:rsidRDefault="00C91A19" w:rsidP="00777EFE">
            <w:pPr>
              <w:spacing w:after="0" w:line="24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14:paraId="2C898345" w14:textId="206B8E20" w:rsidR="00777EFE" w:rsidRPr="002773DA" w:rsidRDefault="002773DA" w:rsidP="00777EFE">
            <w:pPr>
              <w:spacing w:after="0" w:line="240" w:lineRule="auto"/>
              <w:contextualSpacing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10</w:t>
            </w:r>
            <w:r w:rsidR="00C91A19" w:rsidRPr="002773DA">
              <w:rPr>
                <w:rFonts w:ascii="Tahoma" w:hAnsi="Tahoma" w:cs="Tahoma"/>
                <w:b/>
                <w:sz w:val="20"/>
                <w:szCs w:val="20"/>
              </w:rPr>
              <w:t xml:space="preserve">. </w:t>
            </w:r>
            <w:r w:rsidR="00C91A19" w:rsidRPr="002773D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Краска резиновая Dali А</w:t>
            </w:r>
            <w:r w:rsidR="00A33A5B" w:rsidRPr="002773D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(или эквивалент)</w:t>
            </w:r>
          </w:p>
          <w:p w14:paraId="0968117D" w14:textId="66059550" w:rsidR="00A33A5B" w:rsidRDefault="00A33A5B" w:rsidP="00A33A5B">
            <w:pPr>
              <w:spacing w:after="0" w:line="240" w:lineRule="auto"/>
              <w:contextualSpacing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A33A5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Краска резиновая, акриловая, трещиностойкая, степень блеска-глубокоматовая, цвет-белый</w:t>
            </w: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A33A5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(база А), для крыш, фасадов, цоколей, с</w:t>
            </w: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тен внутри и снаружи помещений.</w:t>
            </w:r>
          </w:p>
          <w:p w14:paraId="70561C5F" w14:textId="302A64E2" w:rsidR="00C91A19" w:rsidRPr="003F7618" w:rsidRDefault="00A33A5B" w:rsidP="00A33A5B">
            <w:pPr>
              <w:spacing w:after="0" w:line="240" w:lineRule="auto"/>
              <w:contextualSpacing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3F7618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 xml:space="preserve">Гарантийный срок хранения </w:t>
            </w:r>
            <w:r w:rsidR="00363A4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–</w:t>
            </w: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363A4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не менее </w:t>
            </w:r>
            <w:r w:rsidRPr="00A33A5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18 месяцев</w:t>
            </w:r>
            <w:r w:rsidR="00363A4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C16F07" w:rsidRPr="00F22F1E">
              <w:rPr>
                <w:rFonts w:ascii="Tahoma" w:hAnsi="Tahoma" w:cs="Tahoma"/>
                <w:sz w:val="20"/>
                <w:szCs w:val="20"/>
              </w:rPr>
              <w:t>с даты приемки товара Покупателем</w:t>
            </w: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.</w:t>
            </w:r>
          </w:p>
          <w:p w14:paraId="55CA6E0D" w14:textId="51ECC290" w:rsidR="002773DA" w:rsidRDefault="002773DA" w:rsidP="002773DA">
            <w:pPr>
              <w:spacing w:after="0" w:line="24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Продукция </w:t>
            </w:r>
            <w:r w:rsidRPr="00C6184E">
              <w:rPr>
                <w:rFonts w:ascii="Tahoma" w:hAnsi="Tahoma" w:cs="Tahoma"/>
                <w:color w:val="000000"/>
                <w:sz w:val="20"/>
                <w:szCs w:val="20"/>
              </w:rPr>
              <w:t xml:space="preserve">отгружается в таре не более 1 кг., соответствующей техническим требованиям со съемной крышкой по диаметру тары. </w:t>
            </w:r>
          </w:p>
          <w:p w14:paraId="4CCFC9F3" w14:textId="77777777" w:rsidR="00C62B03" w:rsidRPr="003F7618" w:rsidRDefault="00C62B03" w:rsidP="00C62B03">
            <w:pPr>
              <w:spacing w:after="0" w:line="24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F7618">
              <w:rPr>
                <w:rFonts w:ascii="Tahoma" w:hAnsi="Tahoma" w:cs="Tahoma"/>
                <w:sz w:val="20"/>
                <w:szCs w:val="20"/>
              </w:rPr>
              <w:t xml:space="preserve">Упаковка </w:t>
            </w:r>
            <w:r w:rsidRPr="003F761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</w:t>
            </w:r>
            <w:r w:rsidRPr="003F7618">
              <w:rPr>
                <w:rFonts w:ascii="Tahoma" w:hAnsi="Tahoma" w:cs="Tahoma"/>
                <w:sz w:val="20"/>
                <w:szCs w:val="20"/>
              </w:rPr>
              <w:t xml:space="preserve">соответствии с </w:t>
            </w:r>
            <w:r w:rsidRPr="003F7618">
              <w:rPr>
                <w:rFonts w:ascii="Tahoma" w:hAnsi="Tahoma" w:cs="Tahoma"/>
                <w:color w:val="000000"/>
                <w:sz w:val="20"/>
                <w:szCs w:val="20"/>
              </w:rPr>
              <w:t>ГОСТ 9980.3-2014.</w:t>
            </w:r>
          </w:p>
          <w:p w14:paraId="26D301F6" w14:textId="77777777" w:rsidR="00C91A19" w:rsidRPr="003F7618" w:rsidRDefault="00C91A19" w:rsidP="00777EFE">
            <w:pPr>
              <w:spacing w:after="0" w:line="24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14:paraId="3C33E614" w14:textId="1215893A" w:rsidR="00777EFE" w:rsidRPr="002773DA" w:rsidRDefault="002773DA" w:rsidP="002773DA">
            <w:pPr>
              <w:spacing w:after="0" w:line="240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11</w:t>
            </w:r>
            <w:r w:rsidR="00777EFE" w:rsidRPr="002773DA">
              <w:rPr>
                <w:rFonts w:ascii="Tahoma" w:hAnsi="Tahoma" w:cs="Tahoma"/>
                <w:b/>
                <w:sz w:val="20"/>
                <w:szCs w:val="20"/>
              </w:rPr>
              <w:t xml:space="preserve">. </w:t>
            </w:r>
            <w:r w:rsidR="00457679" w:rsidRPr="002773DA">
              <w:rPr>
                <w:rFonts w:ascii="Tahoma" w:hAnsi="Tahoma" w:cs="Tahoma"/>
                <w:b/>
                <w:noProof/>
                <w:sz w:val="20"/>
                <w:szCs w:val="20"/>
              </w:rPr>
              <w:t xml:space="preserve">Грунт эмаль </w:t>
            </w:r>
            <w:r w:rsidR="00777EFE" w:rsidRPr="002773DA">
              <w:rPr>
                <w:rFonts w:ascii="Tahoma" w:hAnsi="Tahoma" w:cs="Tahoma"/>
                <w:b/>
                <w:noProof/>
                <w:sz w:val="20"/>
                <w:szCs w:val="20"/>
              </w:rPr>
              <w:t>АФ-133 цвет-синий (</w:t>
            </w:r>
            <w:r w:rsidR="00777EFE" w:rsidRPr="002773DA">
              <w:rPr>
                <w:rFonts w:ascii="Tahoma" w:hAnsi="Tahoma" w:cs="Tahoma"/>
                <w:b/>
                <w:noProof/>
                <w:sz w:val="20"/>
                <w:szCs w:val="20"/>
                <w:lang w:val="en-US"/>
              </w:rPr>
              <w:t>RAL</w:t>
            </w:r>
            <w:r w:rsidR="00777EFE" w:rsidRPr="002773DA">
              <w:rPr>
                <w:rFonts w:ascii="Tahoma" w:hAnsi="Tahoma" w:cs="Tahoma"/>
                <w:b/>
                <w:noProof/>
                <w:sz w:val="20"/>
                <w:szCs w:val="20"/>
              </w:rPr>
              <w:t xml:space="preserve"> 5017)</w:t>
            </w: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w:t xml:space="preserve"> </w:t>
            </w:r>
            <w:r w:rsidR="00777EFE" w:rsidRPr="002773DA">
              <w:rPr>
                <w:rFonts w:ascii="Tahoma" w:hAnsi="Tahoma" w:cs="Tahoma"/>
                <w:b/>
                <w:sz w:val="20"/>
                <w:szCs w:val="20"/>
              </w:rPr>
              <w:t>для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777EFE" w:rsidRPr="002773DA">
              <w:rPr>
                <w:rFonts w:ascii="Tahoma" w:hAnsi="Tahoma" w:cs="Tahoma"/>
                <w:b/>
                <w:sz w:val="20"/>
                <w:szCs w:val="20"/>
              </w:rPr>
              <w:t>антикоррозионной защиты</w:t>
            </w:r>
          </w:p>
          <w:p w14:paraId="708BF367" w14:textId="77777777" w:rsidR="00777EFE" w:rsidRPr="003F7618" w:rsidRDefault="00777EFE" w:rsidP="00777EFE">
            <w:pPr>
              <w:spacing w:after="0" w:line="24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3F7618">
              <w:rPr>
                <w:rFonts w:ascii="Tahoma" w:hAnsi="Tahoma" w:cs="Tahoma"/>
                <w:sz w:val="20"/>
                <w:szCs w:val="20"/>
              </w:rPr>
              <w:t>ГОСТ 35089-2024</w:t>
            </w:r>
          </w:p>
          <w:p w14:paraId="6FE3B614" w14:textId="77777777" w:rsidR="00777EFE" w:rsidRPr="003F7618" w:rsidRDefault="00777EFE" w:rsidP="00777EFE">
            <w:pPr>
              <w:pStyle w:val="a4"/>
              <w:jc w:val="both"/>
              <w:rPr>
                <w:rFonts w:ascii="Tahoma" w:hAnsi="Tahoma" w:cs="Tahoma"/>
                <w:i w:val="0"/>
                <w:lang w:val="ru-RU"/>
              </w:rPr>
            </w:pPr>
            <w:r w:rsidRPr="003F7618">
              <w:rPr>
                <w:rFonts w:ascii="Tahoma" w:hAnsi="Tahoma" w:cs="Tahoma"/>
                <w:i w:val="0"/>
                <w:lang w:val="ru-RU"/>
              </w:rPr>
              <w:t>Назначение: для грунтования и окраски металлических поверхностей. Защищает металлические изделия и конструкции от коррозии, подвергающиеся атмосферным воздействиям, а также эксплуатируемые внутри помещений. Имеет свойства преобразователя ржавчины, антикоррозионного грунта и декоративной эмали, что позволяет упростить процесс окрашивания.</w:t>
            </w:r>
          </w:p>
          <w:p w14:paraId="0DCD0CC3" w14:textId="77777777" w:rsidR="00777EFE" w:rsidRPr="003F7618" w:rsidRDefault="00777EFE" w:rsidP="00777EFE">
            <w:pPr>
              <w:pStyle w:val="a4"/>
              <w:jc w:val="both"/>
              <w:rPr>
                <w:rFonts w:ascii="Tahoma" w:hAnsi="Tahoma" w:cs="Tahoma"/>
                <w:i w:val="0"/>
                <w:lang w:val="ru-RU"/>
              </w:rPr>
            </w:pPr>
            <w:r w:rsidRPr="003F7618">
              <w:rPr>
                <w:rFonts w:ascii="Tahoma" w:hAnsi="Tahoma" w:cs="Tahoma"/>
                <w:i w:val="0"/>
                <w:lang w:val="ru-RU"/>
              </w:rPr>
              <w:lastRenderedPageBreak/>
              <w:t>Основа: алкидно-фенольная;</w:t>
            </w:r>
          </w:p>
          <w:p w14:paraId="0E6F531C" w14:textId="77777777" w:rsidR="00777EFE" w:rsidRPr="003F7618" w:rsidRDefault="00777EFE" w:rsidP="00777EFE">
            <w:pPr>
              <w:pStyle w:val="a4"/>
              <w:jc w:val="both"/>
              <w:rPr>
                <w:rFonts w:ascii="Tahoma" w:hAnsi="Tahoma" w:cs="Tahoma"/>
                <w:i w:val="0"/>
                <w:lang w:val="ru-RU"/>
              </w:rPr>
            </w:pPr>
            <w:r w:rsidRPr="003F7618">
              <w:rPr>
                <w:rFonts w:ascii="Tahoma" w:hAnsi="Tahoma" w:cs="Tahoma"/>
                <w:i w:val="0"/>
                <w:lang w:val="ru-RU"/>
              </w:rPr>
              <w:t xml:space="preserve">Цвет: (согласно </w:t>
            </w:r>
            <w:r w:rsidRPr="003F7618">
              <w:rPr>
                <w:rFonts w:ascii="Tahoma" w:hAnsi="Tahoma" w:cs="Tahoma"/>
                <w:i w:val="0"/>
              </w:rPr>
              <w:t>RAL</w:t>
            </w:r>
            <w:r w:rsidRPr="003F7618">
              <w:rPr>
                <w:rFonts w:ascii="Tahoma" w:hAnsi="Tahoma" w:cs="Tahoma"/>
                <w:i w:val="0"/>
                <w:lang w:val="ru-RU"/>
              </w:rPr>
              <w:t>);</w:t>
            </w:r>
          </w:p>
          <w:p w14:paraId="64A2B1BA" w14:textId="77777777" w:rsidR="00777EFE" w:rsidRPr="003F7618" w:rsidRDefault="00777EFE" w:rsidP="00777EFE">
            <w:pPr>
              <w:pStyle w:val="a4"/>
              <w:jc w:val="both"/>
              <w:rPr>
                <w:rFonts w:ascii="Tahoma" w:hAnsi="Tahoma" w:cs="Tahoma"/>
                <w:i w:val="0"/>
                <w:lang w:val="ru-RU"/>
              </w:rPr>
            </w:pPr>
            <w:r w:rsidRPr="003F7618">
              <w:rPr>
                <w:rFonts w:ascii="Tahoma" w:hAnsi="Tahoma" w:cs="Tahoma"/>
                <w:i w:val="0"/>
                <w:lang w:val="ru-RU"/>
              </w:rPr>
              <w:t>Время высыхания: 3–4 часа;</w:t>
            </w:r>
          </w:p>
          <w:p w14:paraId="50890A61" w14:textId="77777777" w:rsidR="00777EFE" w:rsidRPr="003F7618" w:rsidRDefault="00777EFE" w:rsidP="00777EFE">
            <w:pPr>
              <w:pStyle w:val="a4"/>
              <w:jc w:val="both"/>
              <w:rPr>
                <w:rFonts w:ascii="Tahoma" w:hAnsi="Tahoma" w:cs="Tahoma"/>
                <w:i w:val="0"/>
                <w:lang w:val="ru-RU"/>
              </w:rPr>
            </w:pPr>
            <w:r w:rsidRPr="003F7618">
              <w:rPr>
                <w:rFonts w:ascii="Tahoma" w:hAnsi="Tahoma" w:cs="Tahoma"/>
                <w:i w:val="0"/>
                <w:lang w:val="ru-RU"/>
              </w:rPr>
              <w:t>Толщина покрытия: не менее 100 мкм;</w:t>
            </w:r>
          </w:p>
          <w:p w14:paraId="346014F7" w14:textId="77777777" w:rsidR="00777EFE" w:rsidRPr="003F7618" w:rsidRDefault="00777EFE" w:rsidP="00777EFE">
            <w:pPr>
              <w:pStyle w:val="a4"/>
              <w:jc w:val="both"/>
              <w:rPr>
                <w:rFonts w:ascii="Tahoma" w:hAnsi="Tahoma" w:cs="Tahoma"/>
                <w:i w:val="0"/>
                <w:lang w:val="ru-RU"/>
              </w:rPr>
            </w:pPr>
            <w:r w:rsidRPr="003F7618">
              <w:rPr>
                <w:rFonts w:ascii="Tahoma" w:hAnsi="Tahoma" w:cs="Tahoma"/>
                <w:i w:val="0"/>
                <w:lang w:val="ru-RU"/>
              </w:rPr>
              <w:t>Теоретический расход на один слой: 170–200 г/м²;</w:t>
            </w:r>
          </w:p>
          <w:p w14:paraId="65110685" w14:textId="77777777" w:rsidR="00777EFE" w:rsidRPr="003F7618" w:rsidRDefault="00777EFE" w:rsidP="00777EFE">
            <w:pPr>
              <w:pStyle w:val="a4"/>
              <w:jc w:val="both"/>
              <w:rPr>
                <w:rFonts w:ascii="Tahoma" w:hAnsi="Tahoma" w:cs="Tahoma"/>
                <w:i w:val="0"/>
                <w:lang w:val="ru-RU"/>
              </w:rPr>
            </w:pPr>
            <w:r w:rsidRPr="003F7618">
              <w:rPr>
                <w:rFonts w:ascii="Tahoma" w:hAnsi="Tahoma" w:cs="Tahoma"/>
                <w:i w:val="0"/>
                <w:lang w:val="ru-RU"/>
              </w:rPr>
              <w:t>Устойчивость к воздействию температур: выдерживает температуры от –60 °С до +250 °С;</w:t>
            </w:r>
          </w:p>
          <w:p w14:paraId="3F992324" w14:textId="05089F89" w:rsidR="00777EFE" w:rsidRPr="003F7618" w:rsidRDefault="00777EFE" w:rsidP="00777EFE">
            <w:pPr>
              <w:spacing w:after="0" w:line="24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3F7618">
              <w:rPr>
                <w:rFonts w:ascii="Tahoma" w:hAnsi="Tahoma" w:cs="Tahoma"/>
                <w:sz w:val="20"/>
                <w:szCs w:val="20"/>
              </w:rPr>
              <w:t>Растворители: ксилол, сольвент.</w:t>
            </w:r>
          </w:p>
          <w:p w14:paraId="7447264E" w14:textId="1F201FE3" w:rsidR="003B338D" w:rsidRDefault="003B338D" w:rsidP="003B338D">
            <w:pPr>
              <w:spacing w:after="0" w:line="240" w:lineRule="auto"/>
              <w:contextualSpacing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F7618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 xml:space="preserve">Гарантийный срок хранения </w:t>
            </w: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– не менее </w:t>
            </w:r>
            <w:r w:rsidRPr="00A33A5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  <w:r w:rsidRPr="00A33A5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месяцев</w:t>
            </w: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C16F07" w:rsidRPr="00F22F1E">
              <w:rPr>
                <w:rFonts w:ascii="Tahoma" w:hAnsi="Tahoma" w:cs="Tahoma"/>
                <w:sz w:val="20"/>
                <w:szCs w:val="20"/>
              </w:rPr>
              <w:t>с даты приемки товара Покупателем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.</w:t>
            </w:r>
          </w:p>
          <w:p w14:paraId="6D30DE24" w14:textId="38CEE580" w:rsidR="002773DA" w:rsidRDefault="002773DA" w:rsidP="003F7618">
            <w:pPr>
              <w:spacing w:after="0" w:line="24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Продукция </w:t>
            </w:r>
            <w:r w:rsidRPr="00C6184E">
              <w:rPr>
                <w:rFonts w:ascii="Tahoma" w:hAnsi="Tahoma" w:cs="Tahoma"/>
                <w:color w:val="000000"/>
                <w:sz w:val="20"/>
                <w:szCs w:val="20"/>
              </w:rPr>
              <w:t>отгружается в таре не более 1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  <w:r w:rsidRPr="00C6184E">
              <w:rPr>
                <w:rFonts w:ascii="Tahoma" w:hAnsi="Tahoma" w:cs="Tahoma"/>
                <w:color w:val="000000"/>
                <w:sz w:val="20"/>
                <w:szCs w:val="20"/>
              </w:rPr>
              <w:t xml:space="preserve"> кг., соответствующей техническим требованиям со съемной крышкой по диаметру тары. </w:t>
            </w:r>
          </w:p>
          <w:p w14:paraId="3E000849" w14:textId="77777777" w:rsidR="00C62B03" w:rsidRPr="003F7618" w:rsidRDefault="00C62B03" w:rsidP="00C62B0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F7618">
              <w:rPr>
                <w:rFonts w:ascii="Tahoma" w:hAnsi="Tahoma" w:cs="Tahoma"/>
                <w:sz w:val="20"/>
                <w:szCs w:val="20"/>
              </w:rPr>
              <w:t xml:space="preserve">Упаковка </w:t>
            </w:r>
            <w:r w:rsidRPr="003F761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</w:t>
            </w:r>
            <w:r w:rsidRPr="003F7618">
              <w:rPr>
                <w:rFonts w:ascii="Tahoma" w:hAnsi="Tahoma" w:cs="Tahoma"/>
                <w:sz w:val="20"/>
                <w:szCs w:val="20"/>
              </w:rPr>
              <w:t>соответствии с ГОСТ 9980.3-2014</w:t>
            </w:r>
            <w:r w:rsidRPr="003F761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  <w:p w14:paraId="4070AF40" w14:textId="77777777" w:rsidR="00C62B03" w:rsidRDefault="00C62B03" w:rsidP="003F7618">
            <w:pPr>
              <w:spacing w:after="0" w:line="24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14:paraId="71FDF863" w14:textId="0917B2BE" w:rsidR="00777EFE" w:rsidRPr="0087484E" w:rsidRDefault="002773DA" w:rsidP="003F7618">
            <w:pPr>
              <w:spacing w:after="0" w:line="240" w:lineRule="auto"/>
              <w:contextualSpacing/>
              <w:rPr>
                <w:rFonts w:ascii="Tahoma" w:hAnsi="Tahoma" w:cs="Tahoma"/>
                <w:noProof/>
                <w:sz w:val="20"/>
                <w:szCs w:val="20"/>
              </w:rPr>
            </w:pPr>
            <w:r w:rsidRPr="0087484E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12</w:t>
            </w:r>
            <w:r w:rsidR="00777EFE" w:rsidRPr="0087484E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. </w:t>
            </w:r>
            <w:r w:rsidR="00777EFE" w:rsidRPr="0087484E">
              <w:rPr>
                <w:rFonts w:ascii="Tahoma" w:hAnsi="Tahoma" w:cs="Tahoma"/>
                <w:b/>
                <w:noProof/>
                <w:sz w:val="20"/>
                <w:szCs w:val="20"/>
              </w:rPr>
              <w:t>Эмаль акриловая</w:t>
            </w:r>
            <w:r w:rsidRPr="0087484E">
              <w:rPr>
                <w:rFonts w:ascii="Tahoma" w:hAnsi="Tahoma" w:cs="Tahoma"/>
                <w:b/>
                <w:noProof/>
                <w:sz w:val="20"/>
                <w:szCs w:val="20"/>
              </w:rPr>
              <w:t xml:space="preserve"> </w:t>
            </w:r>
            <w:r w:rsidR="00777EFE" w:rsidRPr="0087484E">
              <w:rPr>
                <w:rFonts w:ascii="Tahoma" w:hAnsi="Tahoma" w:cs="Tahoma"/>
                <w:b/>
                <w:noProof/>
                <w:sz w:val="20"/>
                <w:szCs w:val="20"/>
              </w:rPr>
              <w:t>цвет синий (RAL 5010)</w:t>
            </w:r>
          </w:p>
          <w:p w14:paraId="4FA16A81" w14:textId="03CDB507" w:rsidR="008903C0" w:rsidRPr="008903C0" w:rsidRDefault="008903C0" w:rsidP="008903C0">
            <w:pPr>
              <w:spacing w:after="0" w:line="240" w:lineRule="auto"/>
              <w:rPr>
                <w:rFonts w:ascii="Tahoma" w:hAnsi="Tahoma" w:cs="Tahoma"/>
                <w:noProof/>
                <w:sz w:val="20"/>
                <w:szCs w:val="20"/>
              </w:rPr>
            </w:pPr>
            <w:r w:rsidRPr="008903C0">
              <w:rPr>
                <w:rFonts w:ascii="Tahoma" w:hAnsi="Tahoma" w:cs="Tahoma"/>
                <w:noProof/>
                <w:sz w:val="20"/>
                <w:szCs w:val="20"/>
              </w:rPr>
              <w:t xml:space="preserve">Назначение:для окрашивания изделия из стали </w:t>
            </w:r>
          </w:p>
          <w:p w14:paraId="023DAB7E" w14:textId="32A82AE7" w:rsidR="008903C0" w:rsidRPr="008903C0" w:rsidRDefault="008903C0" w:rsidP="008903C0">
            <w:pPr>
              <w:spacing w:after="0" w:line="240" w:lineRule="auto"/>
              <w:rPr>
                <w:rFonts w:ascii="Tahoma" w:hAnsi="Tahoma" w:cs="Tahoma"/>
                <w:noProof/>
                <w:sz w:val="20"/>
                <w:szCs w:val="20"/>
              </w:rPr>
            </w:pPr>
            <w:r w:rsidRPr="008903C0">
              <w:rPr>
                <w:rFonts w:ascii="Tahoma" w:hAnsi="Tahoma" w:cs="Tahoma"/>
                <w:noProof/>
                <w:sz w:val="20"/>
                <w:szCs w:val="20"/>
              </w:rPr>
              <w:t>Состав:</w:t>
            </w:r>
            <w:r>
              <w:rPr>
                <w:rFonts w:ascii="Tahoma" w:hAnsi="Tahoma" w:cs="Tahoma"/>
                <w:noProof/>
                <w:sz w:val="20"/>
                <w:szCs w:val="20"/>
              </w:rPr>
              <w:t>с</w:t>
            </w:r>
            <w:r w:rsidRPr="008903C0">
              <w:rPr>
                <w:rFonts w:ascii="Tahoma" w:hAnsi="Tahoma" w:cs="Tahoma"/>
                <w:noProof/>
                <w:sz w:val="20"/>
                <w:szCs w:val="20"/>
              </w:rPr>
              <w:t>успензия пигментов, наполнителей, антикоррозионных и других специальных добавок в растворе акриловых смол в</w:t>
            </w:r>
            <w:r>
              <w:rPr>
                <w:rFonts w:ascii="Tahoma" w:hAnsi="Tahoma" w:cs="Tahoma"/>
                <w:noProof/>
                <w:sz w:val="20"/>
                <w:szCs w:val="20"/>
              </w:rPr>
              <w:t xml:space="preserve"> </w:t>
            </w:r>
            <w:r w:rsidRPr="008903C0">
              <w:rPr>
                <w:rFonts w:ascii="Tahoma" w:hAnsi="Tahoma" w:cs="Tahoma"/>
                <w:noProof/>
                <w:sz w:val="20"/>
                <w:szCs w:val="20"/>
              </w:rPr>
              <w:t>органических растворителях.</w:t>
            </w:r>
          </w:p>
          <w:p w14:paraId="12E8A62A" w14:textId="1DD03191" w:rsidR="008903C0" w:rsidRPr="008903C0" w:rsidRDefault="008903C0" w:rsidP="008903C0">
            <w:pPr>
              <w:spacing w:after="0" w:line="240" w:lineRule="auto"/>
              <w:rPr>
                <w:rFonts w:ascii="Tahoma" w:hAnsi="Tahoma" w:cs="Tahoma"/>
                <w:noProof/>
                <w:sz w:val="20"/>
                <w:szCs w:val="20"/>
              </w:rPr>
            </w:pPr>
            <w:r w:rsidRPr="008903C0">
              <w:rPr>
                <w:rFonts w:ascii="Tahoma" w:hAnsi="Tahoma" w:cs="Tahoma"/>
                <w:noProof/>
                <w:sz w:val="20"/>
                <w:szCs w:val="20"/>
              </w:rPr>
              <w:t>Цвет покрытия эмали: RAL 5010</w:t>
            </w:r>
          </w:p>
          <w:p w14:paraId="3BA7A6AF" w14:textId="40918190" w:rsidR="008903C0" w:rsidRPr="008903C0" w:rsidRDefault="008903C0" w:rsidP="008903C0">
            <w:pPr>
              <w:spacing w:after="0" w:line="240" w:lineRule="auto"/>
              <w:rPr>
                <w:rFonts w:ascii="Tahoma" w:hAnsi="Tahoma" w:cs="Tahoma"/>
                <w:noProof/>
                <w:sz w:val="20"/>
                <w:szCs w:val="20"/>
              </w:rPr>
            </w:pPr>
            <w:r w:rsidRPr="008903C0">
              <w:rPr>
                <w:rFonts w:ascii="Tahoma" w:hAnsi="Tahoma" w:cs="Tahoma"/>
                <w:noProof/>
                <w:sz w:val="20"/>
                <w:szCs w:val="20"/>
              </w:rPr>
              <w:t>Температура нанесения,</w:t>
            </w:r>
            <w:r>
              <w:rPr>
                <w:rFonts w:ascii="Tahoma" w:hAnsi="Tahoma" w:cs="Tahoma"/>
                <w:noProof/>
                <w:sz w:val="20"/>
                <w:szCs w:val="20"/>
              </w:rPr>
              <w:t xml:space="preserve"> </w:t>
            </w:r>
            <w:r w:rsidRPr="008903C0">
              <w:rPr>
                <w:rFonts w:ascii="Tahoma" w:hAnsi="Tahoma" w:cs="Tahoma"/>
                <w:noProof/>
                <w:sz w:val="20"/>
                <w:szCs w:val="20"/>
              </w:rPr>
              <w:t>от -30 до +25ºС</w:t>
            </w:r>
          </w:p>
          <w:p w14:paraId="39282104" w14:textId="31E570FD" w:rsidR="008903C0" w:rsidRPr="008903C0" w:rsidRDefault="008903C0" w:rsidP="008903C0">
            <w:pPr>
              <w:spacing w:after="0" w:line="240" w:lineRule="auto"/>
              <w:rPr>
                <w:rFonts w:ascii="Tahoma" w:hAnsi="Tahoma" w:cs="Tahoma"/>
                <w:noProof/>
                <w:sz w:val="20"/>
                <w:szCs w:val="20"/>
              </w:rPr>
            </w:pPr>
            <w:r w:rsidRPr="008903C0">
              <w:rPr>
                <w:rFonts w:ascii="Tahoma" w:hAnsi="Tahoma" w:cs="Tahoma"/>
                <w:noProof/>
                <w:sz w:val="20"/>
                <w:szCs w:val="20"/>
              </w:rPr>
              <w:t xml:space="preserve">Температура эксплуатации, </w:t>
            </w:r>
            <w:r>
              <w:rPr>
                <w:rFonts w:ascii="Tahoma" w:hAnsi="Tahoma" w:cs="Tahoma"/>
                <w:noProof/>
                <w:sz w:val="20"/>
                <w:szCs w:val="20"/>
              </w:rPr>
              <w:t>о</w:t>
            </w:r>
            <w:r w:rsidRPr="008903C0">
              <w:rPr>
                <w:rFonts w:ascii="Tahoma" w:hAnsi="Tahoma" w:cs="Tahoma"/>
                <w:noProof/>
                <w:sz w:val="20"/>
                <w:szCs w:val="20"/>
              </w:rPr>
              <w:t>т не менее -40 не более +100°С</w:t>
            </w:r>
          </w:p>
          <w:p w14:paraId="0A56C82D" w14:textId="2630809F" w:rsidR="008903C0" w:rsidRPr="008903C0" w:rsidRDefault="008903C0" w:rsidP="008903C0">
            <w:pPr>
              <w:spacing w:after="0" w:line="240" w:lineRule="auto"/>
              <w:rPr>
                <w:rFonts w:ascii="Tahoma" w:hAnsi="Tahoma" w:cs="Tahoma"/>
                <w:noProof/>
                <w:sz w:val="20"/>
                <w:szCs w:val="20"/>
              </w:rPr>
            </w:pPr>
            <w:r w:rsidRPr="008903C0">
              <w:rPr>
                <w:rFonts w:ascii="Tahoma" w:hAnsi="Tahoma" w:cs="Tahoma"/>
                <w:noProof/>
                <w:sz w:val="20"/>
                <w:szCs w:val="20"/>
              </w:rPr>
              <w:t>Растворители:</w:t>
            </w:r>
            <w:r>
              <w:rPr>
                <w:rFonts w:ascii="Tahoma" w:hAnsi="Tahoma" w:cs="Tahoma"/>
                <w:noProof/>
                <w:sz w:val="20"/>
                <w:szCs w:val="20"/>
              </w:rPr>
              <w:t xml:space="preserve"> </w:t>
            </w:r>
            <w:r w:rsidRPr="008903C0">
              <w:rPr>
                <w:rFonts w:ascii="Tahoma" w:hAnsi="Tahoma" w:cs="Tahoma"/>
                <w:noProof/>
                <w:sz w:val="20"/>
                <w:szCs w:val="20"/>
              </w:rPr>
              <w:t>растворитель Р-4, Р-5</w:t>
            </w:r>
          </w:p>
          <w:p w14:paraId="3E4A23A4" w14:textId="77777777" w:rsidR="008903C0" w:rsidRPr="008903C0" w:rsidRDefault="008903C0" w:rsidP="008903C0">
            <w:pPr>
              <w:spacing w:after="0" w:line="240" w:lineRule="auto"/>
              <w:rPr>
                <w:rFonts w:ascii="Tahoma" w:hAnsi="Tahoma" w:cs="Tahoma"/>
                <w:noProof/>
                <w:sz w:val="20"/>
                <w:szCs w:val="20"/>
              </w:rPr>
            </w:pPr>
            <w:r w:rsidRPr="008903C0">
              <w:rPr>
                <w:rFonts w:ascii="Tahoma" w:hAnsi="Tahoma" w:cs="Tahoma"/>
                <w:noProof/>
                <w:sz w:val="20"/>
                <w:szCs w:val="20"/>
              </w:rPr>
              <w:t>Стойкость покрытия к статическому воздействию при температуре (20±2) ºС, не менее:</w:t>
            </w:r>
          </w:p>
          <w:p w14:paraId="3D461462" w14:textId="77777777" w:rsidR="008903C0" w:rsidRPr="008903C0" w:rsidRDefault="008903C0" w:rsidP="008903C0">
            <w:pPr>
              <w:spacing w:after="0" w:line="240" w:lineRule="auto"/>
              <w:rPr>
                <w:rFonts w:ascii="Tahoma" w:hAnsi="Tahoma" w:cs="Tahoma"/>
                <w:noProof/>
                <w:sz w:val="20"/>
                <w:szCs w:val="20"/>
              </w:rPr>
            </w:pPr>
            <w:r w:rsidRPr="008903C0">
              <w:rPr>
                <w:rFonts w:ascii="Tahoma" w:hAnsi="Tahoma" w:cs="Tahoma"/>
                <w:noProof/>
                <w:sz w:val="20"/>
                <w:szCs w:val="20"/>
              </w:rPr>
              <w:t>- 3%-ного раствора хлористого натрия – 24 ч.</w:t>
            </w:r>
          </w:p>
          <w:p w14:paraId="4488CA38" w14:textId="77777777" w:rsidR="008903C0" w:rsidRPr="008903C0" w:rsidRDefault="008903C0" w:rsidP="008903C0">
            <w:pPr>
              <w:spacing w:after="0" w:line="240" w:lineRule="auto"/>
              <w:rPr>
                <w:rFonts w:ascii="Tahoma" w:hAnsi="Tahoma" w:cs="Tahoma"/>
                <w:noProof/>
                <w:sz w:val="20"/>
                <w:szCs w:val="20"/>
              </w:rPr>
            </w:pPr>
            <w:r w:rsidRPr="008903C0">
              <w:rPr>
                <w:rFonts w:ascii="Tahoma" w:hAnsi="Tahoma" w:cs="Tahoma"/>
                <w:noProof/>
                <w:sz w:val="20"/>
                <w:szCs w:val="20"/>
              </w:rPr>
              <w:t>- дистиллированной воды- 48ч.</w:t>
            </w:r>
          </w:p>
          <w:p w14:paraId="4EC29F48" w14:textId="77777777" w:rsidR="008903C0" w:rsidRPr="008903C0" w:rsidRDefault="008903C0" w:rsidP="008903C0">
            <w:pPr>
              <w:spacing w:after="0" w:line="240" w:lineRule="auto"/>
              <w:rPr>
                <w:rFonts w:ascii="Tahoma" w:hAnsi="Tahoma" w:cs="Tahoma"/>
                <w:noProof/>
                <w:sz w:val="20"/>
                <w:szCs w:val="20"/>
              </w:rPr>
            </w:pPr>
            <w:r w:rsidRPr="008903C0">
              <w:rPr>
                <w:rFonts w:ascii="Tahoma" w:hAnsi="Tahoma" w:cs="Tahoma"/>
                <w:noProof/>
                <w:sz w:val="20"/>
                <w:szCs w:val="20"/>
              </w:rPr>
              <w:t>Прочность покрытия при ударе по прибору типа У-1, не менее 50 см</w:t>
            </w:r>
          </w:p>
          <w:p w14:paraId="1B657E4D" w14:textId="2C2CB3B5" w:rsidR="008903C0" w:rsidRPr="008903C0" w:rsidRDefault="008903C0" w:rsidP="008903C0">
            <w:pPr>
              <w:spacing w:after="0" w:line="240" w:lineRule="auto"/>
              <w:rPr>
                <w:rFonts w:ascii="Tahoma" w:hAnsi="Tahoma" w:cs="Tahoma"/>
                <w:noProof/>
                <w:sz w:val="20"/>
                <w:szCs w:val="20"/>
              </w:rPr>
            </w:pPr>
            <w:r w:rsidRPr="008903C0">
              <w:rPr>
                <w:rFonts w:ascii="Tahoma" w:hAnsi="Tahoma" w:cs="Tahoma"/>
                <w:noProof/>
                <w:sz w:val="20"/>
                <w:szCs w:val="20"/>
              </w:rPr>
              <w:t>Время высыхания до степени 3 при температуре (20±2) ºС, не более 1</w:t>
            </w:r>
            <w:r w:rsidR="000B1C69">
              <w:rPr>
                <w:rFonts w:ascii="Tahoma" w:hAnsi="Tahoma" w:cs="Tahoma"/>
                <w:noProof/>
                <w:sz w:val="20"/>
                <w:szCs w:val="20"/>
              </w:rPr>
              <w:t> </w:t>
            </w:r>
            <w:r w:rsidRPr="008903C0">
              <w:rPr>
                <w:rFonts w:ascii="Tahoma" w:hAnsi="Tahoma" w:cs="Tahoma"/>
                <w:noProof/>
                <w:sz w:val="20"/>
                <w:szCs w:val="20"/>
              </w:rPr>
              <w:t>ч.</w:t>
            </w:r>
          </w:p>
          <w:p w14:paraId="1FAB0E17" w14:textId="734A3B7D" w:rsidR="008903C0" w:rsidRDefault="008903C0" w:rsidP="008903C0">
            <w:pPr>
              <w:spacing w:after="0" w:line="240" w:lineRule="auto"/>
              <w:rPr>
                <w:rFonts w:ascii="Tahoma" w:hAnsi="Tahoma" w:cs="Tahoma"/>
                <w:noProof/>
                <w:sz w:val="20"/>
                <w:szCs w:val="20"/>
              </w:rPr>
            </w:pPr>
            <w:r w:rsidRPr="008903C0">
              <w:rPr>
                <w:rFonts w:ascii="Tahoma" w:hAnsi="Tahoma" w:cs="Tahoma"/>
                <w:noProof/>
                <w:sz w:val="20"/>
                <w:szCs w:val="20"/>
              </w:rPr>
              <w:t>Расход 170-310 г/м²</w:t>
            </w:r>
          </w:p>
          <w:p w14:paraId="00FFF4E9" w14:textId="33CD7172" w:rsidR="003B338D" w:rsidRDefault="003B338D" w:rsidP="003B338D">
            <w:pPr>
              <w:spacing w:after="0" w:line="240" w:lineRule="auto"/>
              <w:contextualSpacing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F7618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 xml:space="preserve">Гарантийный срок хранения </w:t>
            </w: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– не менее </w:t>
            </w:r>
            <w:r w:rsidRPr="00A33A5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  <w:r w:rsidRPr="00A33A5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месяцев</w:t>
            </w: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C16F07" w:rsidRPr="00F22F1E">
              <w:rPr>
                <w:rFonts w:ascii="Tahoma" w:hAnsi="Tahoma" w:cs="Tahoma"/>
                <w:sz w:val="20"/>
                <w:szCs w:val="20"/>
              </w:rPr>
              <w:t>с даты приемки товара Покупателем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.</w:t>
            </w:r>
          </w:p>
          <w:p w14:paraId="266CE7D0" w14:textId="77777777" w:rsidR="00777EFE" w:rsidRDefault="000B1C69" w:rsidP="000B1C69">
            <w:pPr>
              <w:spacing w:after="0" w:line="240" w:lineRule="auto"/>
              <w:contextualSpacing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Продукция </w:t>
            </w:r>
            <w:r w:rsidRPr="00C6184E">
              <w:rPr>
                <w:rFonts w:ascii="Tahoma" w:hAnsi="Tahoma" w:cs="Tahoma"/>
                <w:color w:val="000000"/>
                <w:sz w:val="20"/>
                <w:szCs w:val="20"/>
              </w:rPr>
              <w:t xml:space="preserve">отгружается в таре не более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  <w:r w:rsidRPr="00C6184E">
              <w:rPr>
                <w:rFonts w:ascii="Tahoma" w:hAnsi="Tahoma" w:cs="Tahoma"/>
                <w:color w:val="000000"/>
                <w:sz w:val="20"/>
                <w:szCs w:val="20"/>
              </w:rPr>
              <w:t xml:space="preserve"> кг., соответствующей техническим требованиям со съемной крышкой по диаметру тары. </w:t>
            </w:r>
          </w:p>
          <w:p w14:paraId="18A95A0C" w14:textId="3B61450F" w:rsidR="00C62B03" w:rsidRPr="00C62B03" w:rsidRDefault="00C62B03" w:rsidP="000B1C6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F7618">
              <w:rPr>
                <w:rFonts w:ascii="Tahoma" w:hAnsi="Tahoma" w:cs="Tahoma"/>
                <w:sz w:val="20"/>
                <w:szCs w:val="20"/>
              </w:rPr>
              <w:t xml:space="preserve">Упаковка </w:t>
            </w:r>
            <w:r w:rsidRPr="003F761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</w:t>
            </w:r>
            <w:r w:rsidRPr="003F7618">
              <w:rPr>
                <w:rFonts w:ascii="Tahoma" w:hAnsi="Tahoma" w:cs="Tahoma"/>
                <w:sz w:val="20"/>
                <w:szCs w:val="20"/>
              </w:rPr>
              <w:t>соответствии с ГОСТ 9980.3-2014</w:t>
            </w:r>
            <w:r w:rsidRPr="003F761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</w:tc>
      </w:tr>
      <w:tr w:rsidR="003F7618" w:rsidRPr="003F7618" w14:paraId="2F377D2B" w14:textId="77777777" w:rsidTr="0077705F">
        <w:trPr>
          <w:trHeight w:val="401"/>
        </w:trPr>
        <w:tc>
          <w:tcPr>
            <w:tcW w:w="694" w:type="dxa"/>
          </w:tcPr>
          <w:p w14:paraId="3315D2F0" w14:textId="79452DAC" w:rsidR="003F7618" w:rsidRPr="003F7618" w:rsidRDefault="003F7618" w:rsidP="003F7618">
            <w:pPr>
              <w:spacing w:after="0" w:line="240" w:lineRule="auto"/>
              <w:jc w:val="center"/>
              <w:rPr>
                <w:rFonts w:ascii="Tahoma" w:hAnsi="Tahoma" w:cs="Tahoma"/>
                <w:iCs/>
                <w:sz w:val="20"/>
                <w:szCs w:val="20"/>
              </w:rPr>
            </w:pPr>
            <w:r w:rsidRPr="003F7618">
              <w:rPr>
                <w:rFonts w:ascii="Tahoma" w:hAnsi="Tahoma" w:cs="Tahoma"/>
                <w:iCs/>
                <w:sz w:val="20"/>
                <w:szCs w:val="20"/>
              </w:rPr>
              <w:lastRenderedPageBreak/>
              <w:t>5</w:t>
            </w:r>
          </w:p>
        </w:tc>
        <w:tc>
          <w:tcPr>
            <w:tcW w:w="2014" w:type="dxa"/>
          </w:tcPr>
          <w:p w14:paraId="674A1BD9" w14:textId="6F085D4C" w:rsidR="003F7618" w:rsidRPr="003F7618" w:rsidRDefault="003F7618" w:rsidP="003F7618">
            <w:pPr>
              <w:spacing w:after="0" w:line="240" w:lineRule="auto"/>
              <w:rPr>
                <w:rFonts w:ascii="Tahoma" w:hAnsi="Tahoma" w:cs="Tahoma"/>
                <w:iCs/>
                <w:sz w:val="20"/>
                <w:szCs w:val="20"/>
              </w:rPr>
            </w:pPr>
            <w:r w:rsidRPr="00AB19AA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Место поставки</w:t>
            </w:r>
          </w:p>
        </w:tc>
        <w:tc>
          <w:tcPr>
            <w:tcW w:w="6946" w:type="dxa"/>
            <w:vAlign w:val="center"/>
          </w:tcPr>
          <w:p w14:paraId="211B4BCB" w14:textId="4AFD4709" w:rsidR="003F7618" w:rsidRPr="003F7618" w:rsidRDefault="003F7618" w:rsidP="003F7618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84A1F">
              <w:rPr>
                <w:rFonts w:ascii="Tahoma" w:hAnsi="Tahoma" w:cs="Tahoma"/>
                <w:iCs/>
                <w:sz w:val="20"/>
                <w:szCs w:val="20"/>
              </w:rPr>
              <w:t>РФ, Красноярский край, город Красноярск, улица Коммунальная, дом 2</w:t>
            </w:r>
            <w:r w:rsidRPr="00084A1F">
              <w:rPr>
                <w:rFonts w:ascii="Tahoma" w:hAnsi="Tahoma" w:cs="Tahoma"/>
                <w:sz w:val="20"/>
                <w:szCs w:val="20"/>
              </w:rPr>
              <w:t xml:space="preserve"> - Центральный склад ОМТС АО «КРП».</w:t>
            </w:r>
          </w:p>
        </w:tc>
      </w:tr>
      <w:tr w:rsidR="003F7618" w:rsidRPr="003F7618" w14:paraId="6A14CFEA" w14:textId="77777777" w:rsidTr="00005FBB">
        <w:trPr>
          <w:trHeight w:val="368"/>
        </w:trPr>
        <w:tc>
          <w:tcPr>
            <w:tcW w:w="6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C9ACF7" w14:textId="27A3CCC4" w:rsidR="003F7618" w:rsidRPr="003F7618" w:rsidRDefault="003F7618" w:rsidP="003F7618">
            <w:pPr>
              <w:snapToGrid w:val="0"/>
              <w:spacing w:after="0" w:line="240" w:lineRule="auto"/>
              <w:jc w:val="center"/>
              <w:rPr>
                <w:rFonts w:ascii="Tahoma" w:eastAsia="Calibri" w:hAnsi="Tahoma" w:cs="Tahoma"/>
                <w:iCs/>
                <w:sz w:val="20"/>
                <w:szCs w:val="20"/>
              </w:rPr>
            </w:pPr>
            <w:r w:rsidRPr="003F7618">
              <w:rPr>
                <w:rFonts w:ascii="Tahoma" w:eastAsia="Calibri" w:hAnsi="Tahoma" w:cs="Tahoma"/>
                <w:iCs/>
                <w:sz w:val="20"/>
                <w:szCs w:val="20"/>
              </w:rPr>
              <w:t>6</w:t>
            </w:r>
          </w:p>
        </w:tc>
        <w:tc>
          <w:tcPr>
            <w:tcW w:w="2014" w:type="dxa"/>
            <w:tcBorders>
              <w:bottom w:val="single" w:sz="4" w:space="0" w:color="auto"/>
            </w:tcBorders>
          </w:tcPr>
          <w:p w14:paraId="19FD7179" w14:textId="63A2D7DE" w:rsidR="003F7618" w:rsidRPr="003F7618" w:rsidRDefault="003F7618" w:rsidP="003F7618">
            <w:pPr>
              <w:snapToGrid w:val="0"/>
              <w:spacing w:after="0" w:line="240" w:lineRule="auto"/>
              <w:rPr>
                <w:rFonts w:ascii="Tahoma" w:hAnsi="Tahoma" w:cs="Tahoma"/>
                <w:iCs/>
                <w:sz w:val="20"/>
                <w:szCs w:val="20"/>
              </w:rPr>
            </w:pPr>
            <w:r w:rsidRPr="00AB19AA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Срок поставки</w:t>
            </w:r>
          </w:p>
        </w:tc>
        <w:tc>
          <w:tcPr>
            <w:tcW w:w="6946" w:type="dxa"/>
            <w:tcBorders>
              <w:bottom w:val="single" w:sz="4" w:space="0" w:color="auto"/>
            </w:tcBorders>
            <w:vAlign w:val="center"/>
          </w:tcPr>
          <w:p w14:paraId="60925D5E" w14:textId="30407E34" w:rsidR="003F7618" w:rsidRPr="003F7618" w:rsidRDefault="003F7618" w:rsidP="003F7618">
            <w:pPr>
              <w:spacing w:after="0" w:line="240" w:lineRule="auto"/>
              <w:rPr>
                <w:rFonts w:ascii="Tahoma" w:hAnsi="Tahoma" w:cs="Tahoma"/>
                <w:iCs/>
                <w:sz w:val="20"/>
                <w:szCs w:val="20"/>
              </w:rPr>
            </w:pPr>
            <w:r w:rsidRPr="00084A1F">
              <w:rPr>
                <w:rFonts w:ascii="Tahoma" w:hAnsi="Tahoma" w:cs="Tahoma"/>
                <w:sz w:val="20"/>
                <w:szCs w:val="20"/>
              </w:rPr>
              <w:t xml:space="preserve">Не позднее </w:t>
            </w:r>
            <w:r>
              <w:rPr>
                <w:rFonts w:ascii="Tahoma" w:hAnsi="Tahoma" w:cs="Tahoma"/>
                <w:sz w:val="20"/>
                <w:szCs w:val="20"/>
              </w:rPr>
              <w:t>3</w:t>
            </w:r>
            <w:r w:rsidRPr="00084A1F">
              <w:rPr>
                <w:rFonts w:ascii="Tahoma" w:hAnsi="Tahoma" w:cs="Tahoma"/>
                <w:sz w:val="20"/>
                <w:szCs w:val="20"/>
              </w:rPr>
              <w:t>0 дней с даты подписания Договора.</w:t>
            </w:r>
          </w:p>
        </w:tc>
      </w:tr>
      <w:tr w:rsidR="003F7618" w:rsidRPr="003F7618" w14:paraId="2EF61FA1" w14:textId="77777777" w:rsidTr="00005FBB">
        <w:trPr>
          <w:trHeight w:val="56"/>
        </w:trPr>
        <w:tc>
          <w:tcPr>
            <w:tcW w:w="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92C02" w14:textId="0F848410" w:rsidR="003F7618" w:rsidRPr="003F7618" w:rsidRDefault="003F7618" w:rsidP="003F7618">
            <w:pPr>
              <w:snapToGrid w:val="0"/>
              <w:spacing w:after="0" w:line="240" w:lineRule="auto"/>
              <w:jc w:val="center"/>
              <w:rPr>
                <w:rFonts w:ascii="Tahoma" w:eastAsia="Calibri" w:hAnsi="Tahoma" w:cs="Tahoma"/>
                <w:iCs/>
                <w:sz w:val="20"/>
                <w:szCs w:val="20"/>
              </w:rPr>
            </w:pPr>
            <w:r w:rsidRPr="003F7618">
              <w:rPr>
                <w:rFonts w:ascii="Tahoma" w:eastAsia="Calibri" w:hAnsi="Tahoma" w:cs="Tahoma"/>
                <w:iCs/>
                <w:sz w:val="20"/>
                <w:szCs w:val="20"/>
              </w:rPr>
              <w:t>7</w:t>
            </w:r>
          </w:p>
        </w:tc>
        <w:tc>
          <w:tcPr>
            <w:tcW w:w="2014" w:type="dxa"/>
            <w:tcBorders>
              <w:bottom w:val="single" w:sz="4" w:space="0" w:color="auto"/>
            </w:tcBorders>
          </w:tcPr>
          <w:p w14:paraId="329A2710" w14:textId="02506921" w:rsidR="003F7618" w:rsidRPr="003F7618" w:rsidRDefault="003F7618" w:rsidP="003F7618">
            <w:pPr>
              <w:snapToGrid w:val="0"/>
              <w:spacing w:after="0" w:line="240" w:lineRule="auto"/>
              <w:rPr>
                <w:rFonts w:ascii="Tahoma" w:hAnsi="Tahoma" w:cs="Tahoma"/>
                <w:iCs/>
                <w:sz w:val="20"/>
                <w:szCs w:val="20"/>
              </w:rPr>
            </w:pPr>
            <w:r w:rsidRPr="00AB19AA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Условия поставки</w:t>
            </w:r>
          </w:p>
        </w:tc>
        <w:tc>
          <w:tcPr>
            <w:tcW w:w="6946" w:type="dxa"/>
            <w:tcBorders>
              <w:bottom w:val="single" w:sz="4" w:space="0" w:color="auto"/>
            </w:tcBorders>
            <w:vAlign w:val="center"/>
          </w:tcPr>
          <w:p w14:paraId="34655838" w14:textId="13FAD0ED" w:rsidR="003F7618" w:rsidRPr="003F7618" w:rsidRDefault="003F7618" w:rsidP="003F7618">
            <w:pPr>
              <w:pStyle w:val="a4"/>
              <w:jc w:val="both"/>
              <w:rPr>
                <w:rFonts w:ascii="Tahoma" w:hAnsi="Tahoma" w:cs="Tahoma"/>
                <w:i w:val="0"/>
                <w:iCs w:val="0"/>
                <w:lang w:val="ru-RU" w:bidi="ar-SA"/>
              </w:rPr>
            </w:pPr>
            <w:r w:rsidRPr="003F7618">
              <w:rPr>
                <w:rFonts w:ascii="Tahoma" w:hAnsi="Tahoma" w:cs="Tahoma"/>
                <w:i w:val="0"/>
                <w:lang w:val="ru-RU"/>
              </w:rPr>
              <w:t>Доставка Товара до места поставки осуществляется силами и за счет Поставщика.</w:t>
            </w:r>
          </w:p>
        </w:tc>
      </w:tr>
      <w:tr w:rsidR="003F7618" w:rsidRPr="003F7618" w14:paraId="01663A01" w14:textId="77777777" w:rsidTr="0077705F">
        <w:trPr>
          <w:trHeight w:val="56"/>
        </w:trPr>
        <w:tc>
          <w:tcPr>
            <w:tcW w:w="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2841AD" w14:textId="0CB71AFB" w:rsidR="003F7618" w:rsidRPr="003F7618" w:rsidRDefault="003F7618" w:rsidP="003F7618">
            <w:pPr>
              <w:snapToGrid w:val="0"/>
              <w:spacing w:after="0" w:line="240" w:lineRule="auto"/>
              <w:jc w:val="center"/>
              <w:rPr>
                <w:rFonts w:ascii="Tahoma" w:eastAsia="Calibri" w:hAnsi="Tahoma" w:cs="Tahoma"/>
                <w:iCs/>
                <w:sz w:val="20"/>
                <w:szCs w:val="20"/>
              </w:rPr>
            </w:pPr>
            <w:r w:rsidRPr="003F7618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014" w:type="dxa"/>
          </w:tcPr>
          <w:p w14:paraId="2A6C49B0" w14:textId="30BB33A7" w:rsidR="003F7618" w:rsidRPr="003F7618" w:rsidRDefault="003F7618" w:rsidP="003F7618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AB19AA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Требования к упаковке, транспортировке товара</w:t>
            </w:r>
          </w:p>
        </w:tc>
        <w:tc>
          <w:tcPr>
            <w:tcW w:w="6946" w:type="dxa"/>
            <w:vAlign w:val="center"/>
          </w:tcPr>
          <w:p w14:paraId="1801C33A" w14:textId="4DA7B802" w:rsidR="003F7618" w:rsidRDefault="003F7618" w:rsidP="003F7618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B19AA">
              <w:rPr>
                <w:rFonts w:ascii="Tahoma" w:hAnsi="Tahoma" w:cs="Tahoma"/>
                <w:sz w:val="20"/>
                <w:szCs w:val="20"/>
              </w:rPr>
              <w:t>Упаковка, в которой поставляется товар, должна соответствовать техническим условиям страны-производителя и обеспечивать сохранность товара во время его транспортировки, перевалки и хранения.</w:t>
            </w:r>
          </w:p>
          <w:p w14:paraId="364B126C" w14:textId="790E9013" w:rsidR="00B97E2F" w:rsidRDefault="00B97E2F" w:rsidP="003F7618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F7618">
              <w:rPr>
                <w:rFonts w:ascii="Tahoma" w:hAnsi="Tahoma" w:cs="Tahoma"/>
                <w:sz w:val="20"/>
                <w:szCs w:val="20"/>
              </w:rPr>
              <w:t xml:space="preserve">Упаковка </w:t>
            </w:r>
            <w:r w:rsidRPr="003F761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</w:t>
            </w:r>
            <w:r w:rsidRPr="003F7618">
              <w:rPr>
                <w:rFonts w:ascii="Tahoma" w:hAnsi="Tahoma" w:cs="Tahoma"/>
                <w:sz w:val="20"/>
                <w:szCs w:val="20"/>
              </w:rPr>
              <w:t>соответствии с ГОСТ 9980.3-2014</w:t>
            </w:r>
            <w:r w:rsidRPr="003F761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  <w:p w14:paraId="1753B57D" w14:textId="41F2DD36" w:rsidR="003F7618" w:rsidRPr="003F7618" w:rsidRDefault="003F7618" w:rsidP="003F7618">
            <w:pPr>
              <w:pStyle w:val="Style7"/>
              <w:spacing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</w:pPr>
            <w:r w:rsidRPr="00AB19AA">
              <w:rPr>
                <w:rFonts w:ascii="Tahoma" w:hAnsi="Tahoma" w:cs="Tahoma"/>
                <w:sz w:val="20"/>
                <w:szCs w:val="20"/>
              </w:rPr>
              <w:t>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Покупателем.</w:t>
            </w:r>
          </w:p>
        </w:tc>
      </w:tr>
      <w:tr w:rsidR="003F7618" w:rsidRPr="003F7618" w14:paraId="465D1E29" w14:textId="77777777" w:rsidTr="00BB33FD">
        <w:trPr>
          <w:trHeight w:val="56"/>
        </w:trPr>
        <w:tc>
          <w:tcPr>
            <w:tcW w:w="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1DF12C" w14:textId="5E18EF87" w:rsidR="003F7618" w:rsidRPr="003F7618" w:rsidRDefault="003F7618" w:rsidP="003F7618">
            <w:pPr>
              <w:snapToGrid w:val="0"/>
              <w:spacing w:after="0" w:line="240" w:lineRule="auto"/>
              <w:jc w:val="center"/>
              <w:rPr>
                <w:rFonts w:ascii="Tahoma" w:eastAsia="Calibri" w:hAnsi="Tahoma" w:cs="Tahoma"/>
                <w:iCs/>
                <w:sz w:val="20"/>
                <w:szCs w:val="20"/>
              </w:rPr>
            </w:pPr>
            <w:r w:rsidRPr="003F7618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014" w:type="dxa"/>
          </w:tcPr>
          <w:p w14:paraId="3EBA1454" w14:textId="078EB2B4" w:rsidR="003F7618" w:rsidRPr="003F7618" w:rsidRDefault="003F7618" w:rsidP="003F7618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AB19AA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Требование к качеству, безопасности поставляемого товара</w:t>
            </w:r>
          </w:p>
        </w:tc>
        <w:tc>
          <w:tcPr>
            <w:tcW w:w="6946" w:type="dxa"/>
            <w:vAlign w:val="center"/>
          </w:tcPr>
          <w:p w14:paraId="71937FD4" w14:textId="77777777" w:rsidR="003F7618" w:rsidRPr="00AB19AA" w:rsidRDefault="003F7618" w:rsidP="003F7618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B19AA">
              <w:rPr>
                <w:rFonts w:ascii="Tahoma" w:hAnsi="Tahoma" w:cs="Tahoma"/>
                <w:sz w:val="20"/>
                <w:szCs w:val="20"/>
              </w:rPr>
              <w:t>Товар является новым, (ранее никем не использовался), принадлежит участнику закупки на праве собственности, не продан третьим лицам, не заложен, не находится под обременением, арестом или запрещением, свободен от любых прав и притязаний третьих лиц.</w:t>
            </w:r>
          </w:p>
          <w:p w14:paraId="03AAB136" w14:textId="429BD6E9" w:rsidR="003F7618" w:rsidRPr="003F7618" w:rsidRDefault="003F7618" w:rsidP="003F7618">
            <w:pPr>
              <w:pStyle w:val="Style7"/>
              <w:spacing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97E2F">
              <w:rPr>
                <w:rFonts w:ascii="Tahoma" w:hAnsi="Tahoma" w:cs="Tahoma"/>
                <w:bCs/>
                <w:sz w:val="20"/>
                <w:szCs w:val="20"/>
              </w:rPr>
              <w:t>Дата выпуска товара – не ранее 2026 года.</w:t>
            </w:r>
          </w:p>
        </w:tc>
      </w:tr>
      <w:tr w:rsidR="00BC5137" w:rsidRPr="003F7618" w14:paraId="76CF3590" w14:textId="77777777" w:rsidTr="00AD5244">
        <w:trPr>
          <w:trHeight w:val="56"/>
        </w:trPr>
        <w:tc>
          <w:tcPr>
            <w:tcW w:w="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66E48A" w14:textId="5E2A2F24" w:rsidR="00BC5137" w:rsidRPr="003F7618" w:rsidRDefault="00BC5137" w:rsidP="00BC5137">
            <w:pPr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014" w:type="dxa"/>
            <w:tcBorders>
              <w:bottom w:val="single" w:sz="4" w:space="0" w:color="auto"/>
            </w:tcBorders>
          </w:tcPr>
          <w:p w14:paraId="575A3E60" w14:textId="3257CA43" w:rsidR="00BC5137" w:rsidRPr="00AB19AA" w:rsidRDefault="00BC5137" w:rsidP="00BC5137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CC74AF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Требование к документации, передаваемой вместе с товаром</w:t>
            </w:r>
          </w:p>
        </w:tc>
        <w:tc>
          <w:tcPr>
            <w:tcW w:w="6946" w:type="dxa"/>
            <w:tcBorders>
              <w:bottom w:val="single" w:sz="4" w:space="0" w:color="auto"/>
            </w:tcBorders>
            <w:vAlign w:val="center"/>
          </w:tcPr>
          <w:p w14:paraId="6CF72A61" w14:textId="77777777" w:rsidR="00BC5137" w:rsidRPr="00AB19AA" w:rsidRDefault="00BC5137" w:rsidP="00BC5137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B19AA">
              <w:rPr>
                <w:rFonts w:ascii="Tahoma" w:hAnsi="Tahoma" w:cs="Tahoma"/>
                <w:sz w:val="20"/>
                <w:szCs w:val="20"/>
              </w:rPr>
              <w:t>При передаче товара Поставщик обязан предоставить Покупателю документы, подтверждающие качество поставляемого товара:</w:t>
            </w:r>
          </w:p>
          <w:p w14:paraId="3C17C437" w14:textId="322B3E3A" w:rsidR="00BC5137" w:rsidRPr="00AB19AA" w:rsidRDefault="00BC5137" w:rsidP="00BC5137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B19AA">
              <w:rPr>
                <w:rFonts w:ascii="Tahoma" w:hAnsi="Tahoma" w:cs="Tahoma"/>
                <w:sz w:val="20"/>
                <w:szCs w:val="20"/>
              </w:rPr>
              <w:t>-</w:t>
            </w:r>
            <w:r w:rsidR="007B5A60">
              <w:rPr>
                <w:rFonts w:ascii="Tahoma" w:hAnsi="Tahoma" w:cs="Tahoma"/>
                <w:sz w:val="20"/>
                <w:szCs w:val="20"/>
              </w:rPr>
              <w:t xml:space="preserve"> сертификаты</w:t>
            </w:r>
            <w:r w:rsidRPr="00AB19AA">
              <w:rPr>
                <w:rFonts w:ascii="Tahoma" w:hAnsi="Tahoma" w:cs="Tahoma"/>
                <w:sz w:val="20"/>
                <w:szCs w:val="20"/>
              </w:rPr>
              <w:t xml:space="preserve"> соответствия.</w:t>
            </w:r>
          </w:p>
        </w:tc>
      </w:tr>
    </w:tbl>
    <w:p w14:paraId="30E99459" w14:textId="39DB18E1" w:rsidR="005054DA" w:rsidRDefault="005054DA" w:rsidP="00005FBB">
      <w:pPr>
        <w:ind w:right="283"/>
        <w:rPr>
          <w:rFonts w:ascii="Times New Roman" w:hAnsi="Times New Roman" w:cs="Times New Roman"/>
        </w:rPr>
      </w:pPr>
    </w:p>
    <w:sectPr w:rsidR="005054DA" w:rsidSect="003F7618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ACE36E6" w16cid:durableId="1EEDC423"/>
  <w16cid:commentId w16cid:paraId="374047E7" w16cid:durableId="20AA699A"/>
  <w16cid:commentId w16cid:paraId="7181E5A3" w16cid:durableId="59208240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36FE2"/>
    <w:multiLevelType w:val="multilevel"/>
    <w:tmpl w:val="03E2686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425E64"/>
    <w:multiLevelType w:val="multilevel"/>
    <w:tmpl w:val="B6B03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6E6653"/>
    <w:multiLevelType w:val="multilevel"/>
    <w:tmpl w:val="99A4B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965BE7"/>
    <w:multiLevelType w:val="multilevel"/>
    <w:tmpl w:val="F42A7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5E95FAD"/>
    <w:multiLevelType w:val="multilevel"/>
    <w:tmpl w:val="5E6CF3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E025705"/>
    <w:multiLevelType w:val="multilevel"/>
    <w:tmpl w:val="4C5836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8680B91"/>
    <w:multiLevelType w:val="multilevel"/>
    <w:tmpl w:val="EAC6731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90A43E3"/>
    <w:multiLevelType w:val="multilevel"/>
    <w:tmpl w:val="183AC0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F8E"/>
    <w:rsid w:val="00005FBB"/>
    <w:rsid w:val="00017044"/>
    <w:rsid w:val="000341BC"/>
    <w:rsid w:val="0004059E"/>
    <w:rsid w:val="000470BF"/>
    <w:rsid w:val="00047D18"/>
    <w:rsid w:val="00061C02"/>
    <w:rsid w:val="00083E4A"/>
    <w:rsid w:val="000A059F"/>
    <w:rsid w:val="000A1AB2"/>
    <w:rsid w:val="000B1C69"/>
    <w:rsid w:val="000B2573"/>
    <w:rsid w:val="000B2E54"/>
    <w:rsid w:val="000B42B4"/>
    <w:rsid w:val="000B528A"/>
    <w:rsid w:val="000E48F0"/>
    <w:rsid w:val="000F3669"/>
    <w:rsid w:val="00104309"/>
    <w:rsid w:val="0012798F"/>
    <w:rsid w:val="001378A5"/>
    <w:rsid w:val="001415E5"/>
    <w:rsid w:val="00143123"/>
    <w:rsid w:val="0015413B"/>
    <w:rsid w:val="001A5BC0"/>
    <w:rsid w:val="001B4698"/>
    <w:rsid w:val="001C3BCF"/>
    <w:rsid w:val="001C7315"/>
    <w:rsid w:val="00210CED"/>
    <w:rsid w:val="00233528"/>
    <w:rsid w:val="002347A7"/>
    <w:rsid w:val="00243125"/>
    <w:rsid w:val="00243921"/>
    <w:rsid w:val="00244DFB"/>
    <w:rsid w:val="00257BE9"/>
    <w:rsid w:val="00262DF1"/>
    <w:rsid w:val="00264B3C"/>
    <w:rsid w:val="002673D5"/>
    <w:rsid w:val="00270549"/>
    <w:rsid w:val="00275E8B"/>
    <w:rsid w:val="002773DA"/>
    <w:rsid w:val="00281625"/>
    <w:rsid w:val="0028425F"/>
    <w:rsid w:val="002B4B61"/>
    <w:rsid w:val="002C4F55"/>
    <w:rsid w:val="002D440B"/>
    <w:rsid w:val="002D6637"/>
    <w:rsid w:val="002D6EF3"/>
    <w:rsid w:val="002E381D"/>
    <w:rsid w:val="003128DE"/>
    <w:rsid w:val="0034348F"/>
    <w:rsid w:val="00345850"/>
    <w:rsid w:val="00353659"/>
    <w:rsid w:val="003562CF"/>
    <w:rsid w:val="00356B9F"/>
    <w:rsid w:val="0036298B"/>
    <w:rsid w:val="00363A4B"/>
    <w:rsid w:val="003815F3"/>
    <w:rsid w:val="00383890"/>
    <w:rsid w:val="0038761F"/>
    <w:rsid w:val="003A7F09"/>
    <w:rsid w:val="003B338D"/>
    <w:rsid w:val="003B4019"/>
    <w:rsid w:val="003B5225"/>
    <w:rsid w:val="003C08EA"/>
    <w:rsid w:val="003C093B"/>
    <w:rsid w:val="003D3CA8"/>
    <w:rsid w:val="003D5626"/>
    <w:rsid w:val="003F7618"/>
    <w:rsid w:val="004068F1"/>
    <w:rsid w:val="00434DAF"/>
    <w:rsid w:val="004414E0"/>
    <w:rsid w:val="00445B13"/>
    <w:rsid w:val="00457679"/>
    <w:rsid w:val="004A1AC4"/>
    <w:rsid w:val="004B585F"/>
    <w:rsid w:val="004E5048"/>
    <w:rsid w:val="004F3841"/>
    <w:rsid w:val="004F5355"/>
    <w:rsid w:val="004F77BD"/>
    <w:rsid w:val="00503466"/>
    <w:rsid w:val="00503BE1"/>
    <w:rsid w:val="005054DA"/>
    <w:rsid w:val="00510152"/>
    <w:rsid w:val="00541811"/>
    <w:rsid w:val="00554590"/>
    <w:rsid w:val="00556E35"/>
    <w:rsid w:val="0056579C"/>
    <w:rsid w:val="0057060C"/>
    <w:rsid w:val="00571A05"/>
    <w:rsid w:val="005720FD"/>
    <w:rsid w:val="0058208D"/>
    <w:rsid w:val="005920FB"/>
    <w:rsid w:val="005A1D09"/>
    <w:rsid w:val="005B0BDA"/>
    <w:rsid w:val="005B41C9"/>
    <w:rsid w:val="005C1BA1"/>
    <w:rsid w:val="005C251B"/>
    <w:rsid w:val="005D1A8F"/>
    <w:rsid w:val="005D3258"/>
    <w:rsid w:val="005E62CA"/>
    <w:rsid w:val="006475BF"/>
    <w:rsid w:val="00650B58"/>
    <w:rsid w:val="006759B2"/>
    <w:rsid w:val="006933E4"/>
    <w:rsid w:val="00697BBB"/>
    <w:rsid w:val="006B46BA"/>
    <w:rsid w:val="006B6DE0"/>
    <w:rsid w:val="006C7E1D"/>
    <w:rsid w:val="006E219B"/>
    <w:rsid w:val="00710E8F"/>
    <w:rsid w:val="00721CFE"/>
    <w:rsid w:val="007537AD"/>
    <w:rsid w:val="00755D38"/>
    <w:rsid w:val="0076663C"/>
    <w:rsid w:val="0077497E"/>
    <w:rsid w:val="00777EFE"/>
    <w:rsid w:val="007930BA"/>
    <w:rsid w:val="007A7B16"/>
    <w:rsid w:val="007B0553"/>
    <w:rsid w:val="007B2667"/>
    <w:rsid w:val="007B5A60"/>
    <w:rsid w:val="007D42D1"/>
    <w:rsid w:val="007D5461"/>
    <w:rsid w:val="007D7815"/>
    <w:rsid w:val="007E7FB0"/>
    <w:rsid w:val="008104D4"/>
    <w:rsid w:val="00820CCE"/>
    <w:rsid w:val="00821D4D"/>
    <w:rsid w:val="00830C22"/>
    <w:rsid w:val="00834C2E"/>
    <w:rsid w:val="00846CEB"/>
    <w:rsid w:val="00850152"/>
    <w:rsid w:val="0087484E"/>
    <w:rsid w:val="0087550A"/>
    <w:rsid w:val="008903C0"/>
    <w:rsid w:val="00891F8E"/>
    <w:rsid w:val="008A2FCA"/>
    <w:rsid w:val="008B52E7"/>
    <w:rsid w:val="008C1906"/>
    <w:rsid w:val="008E4C6E"/>
    <w:rsid w:val="00901F1D"/>
    <w:rsid w:val="00923EC9"/>
    <w:rsid w:val="00930F96"/>
    <w:rsid w:val="00934D18"/>
    <w:rsid w:val="00965E70"/>
    <w:rsid w:val="00985609"/>
    <w:rsid w:val="00992123"/>
    <w:rsid w:val="009B2076"/>
    <w:rsid w:val="00A11F3E"/>
    <w:rsid w:val="00A1362C"/>
    <w:rsid w:val="00A1423E"/>
    <w:rsid w:val="00A15ADD"/>
    <w:rsid w:val="00A215E6"/>
    <w:rsid w:val="00A33A5B"/>
    <w:rsid w:val="00A33D71"/>
    <w:rsid w:val="00A367A7"/>
    <w:rsid w:val="00A4613D"/>
    <w:rsid w:val="00A50B06"/>
    <w:rsid w:val="00A52C56"/>
    <w:rsid w:val="00A66044"/>
    <w:rsid w:val="00A77BE0"/>
    <w:rsid w:val="00A8610F"/>
    <w:rsid w:val="00A9145B"/>
    <w:rsid w:val="00AA1998"/>
    <w:rsid w:val="00AA5EDA"/>
    <w:rsid w:val="00AB3AE3"/>
    <w:rsid w:val="00AC5FDF"/>
    <w:rsid w:val="00AC74ED"/>
    <w:rsid w:val="00AD7380"/>
    <w:rsid w:val="00AE5770"/>
    <w:rsid w:val="00B16D22"/>
    <w:rsid w:val="00B26C68"/>
    <w:rsid w:val="00B44F2A"/>
    <w:rsid w:val="00B55223"/>
    <w:rsid w:val="00B9721E"/>
    <w:rsid w:val="00B97E2F"/>
    <w:rsid w:val="00BB2C2B"/>
    <w:rsid w:val="00BB33FD"/>
    <w:rsid w:val="00BB3BD0"/>
    <w:rsid w:val="00BC0D56"/>
    <w:rsid w:val="00BC5137"/>
    <w:rsid w:val="00BD5804"/>
    <w:rsid w:val="00BE6093"/>
    <w:rsid w:val="00BF32FE"/>
    <w:rsid w:val="00BF4FCC"/>
    <w:rsid w:val="00BF6A4B"/>
    <w:rsid w:val="00C16F07"/>
    <w:rsid w:val="00C32DD1"/>
    <w:rsid w:val="00C47EF6"/>
    <w:rsid w:val="00C51434"/>
    <w:rsid w:val="00C544F1"/>
    <w:rsid w:val="00C54EB8"/>
    <w:rsid w:val="00C6184E"/>
    <w:rsid w:val="00C62B03"/>
    <w:rsid w:val="00C91A19"/>
    <w:rsid w:val="00C92414"/>
    <w:rsid w:val="00CA61B1"/>
    <w:rsid w:val="00CD129F"/>
    <w:rsid w:val="00CD5EF8"/>
    <w:rsid w:val="00CE1797"/>
    <w:rsid w:val="00CF6E04"/>
    <w:rsid w:val="00D0390B"/>
    <w:rsid w:val="00D20A85"/>
    <w:rsid w:val="00D23B24"/>
    <w:rsid w:val="00D242BA"/>
    <w:rsid w:val="00D37CA3"/>
    <w:rsid w:val="00D40F16"/>
    <w:rsid w:val="00D41A8A"/>
    <w:rsid w:val="00D52972"/>
    <w:rsid w:val="00D538C5"/>
    <w:rsid w:val="00D75DAD"/>
    <w:rsid w:val="00D80E6D"/>
    <w:rsid w:val="00DB00A6"/>
    <w:rsid w:val="00DB3043"/>
    <w:rsid w:val="00DB4BF4"/>
    <w:rsid w:val="00DE2A67"/>
    <w:rsid w:val="00DE55E0"/>
    <w:rsid w:val="00DE7081"/>
    <w:rsid w:val="00E02792"/>
    <w:rsid w:val="00E211E8"/>
    <w:rsid w:val="00E250D3"/>
    <w:rsid w:val="00E35BEA"/>
    <w:rsid w:val="00E623DD"/>
    <w:rsid w:val="00E703AF"/>
    <w:rsid w:val="00E70541"/>
    <w:rsid w:val="00E73BDE"/>
    <w:rsid w:val="00E75A66"/>
    <w:rsid w:val="00E762CD"/>
    <w:rsid w:val="00EA5FD5"/>
    <w:rsid w:val="00EB4817"/>
    <w:rsid w:val="00EB56A3"/>
    <w:rsid w:val="00EB5E05"/>
    <w:rsid w:val="00ED0F9E"/>
    <w:rsid w:val="00EE65B6"/>
    <w:rsid w:val="00F02DDA"/>
    <w:rsid w:val="00F0506E"/>
    <w:rsid w:val="00F12C24"/>
    <w:rsid w:val="00F34BEB"/>
    <w:rsid w:val="00F37248"/>
    <w:rsid w:val="00F3734A"/>
    <w:rsid w:val="00F45095"/>
    <w:rsid w:val="00F47E5F"/>
    <w:rsid w:val="00F53B7F"/>
    <w:rsid w:val="00F65FFA"/>
    <w:rsid w:val="00F93218"/>
    <w:rsid w:val="00F944DE"/>
    <w:rsid w:val="00FD543F"/>
    <w:rsid w:val="00FD6B06"/>
    <w:rsid w:val="00FE3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D8FCB"/>
  <w15:chartTrackingRefBased/>
  <w15:docId w15:val="{5CFA514D-D8F3-40B4-AAD7-81D00D422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73D5"/>
  </w:style>
  <w:style w:type="paragraph" w:styleId="1">
    <w:name w:val="heading 1"/>
    <w:aliases w:val="Разделы,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"/>
    <w:basedOn w:val="a"/>
    <w:next w:val="a"/>
    <w:link w:val="10"/>
    <w:uiPriority w:val="9"/>
    <w:qFormat/>
    <w:rsid w:val="00BB33F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3F761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44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2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basedOn w:val="a"/>
    <w:link w:val="a5"/>
    <w:uiPriority w:val="1"/>
    <w:qFormat/>
    <w:rsid w:val="00B55223"/>
    <w:pPr>
      <w:spacing w:after="0" w:line="240" w:lineRule="auto"/>
    </w:pPr>
    <w:rPr>
      <w:i/>
      <w:iCs/>
      <w:sz w:val="20"/>
      <w:szCs w:val="20"/>
      <w:lang w:val="en-US" w:bidi="en-US"/>
    </w:rPr>
  </w:style>
  <w:style w:type="paragraph" w:styleId="a6">
    <w:name w:val="Normal (Web)"/>
    <w:aliases w:val="Обычный (Web),Обычный (веб) Знак Знак,Обычный (Web) Знак Знак Знак"/>
    <w:basedOn w:val="a"/>
    <w:link w:val="a7"/>
    <w:uiPriority w:val="99"/>
    <w:qFormat/>
    <w:rsid w:val="00B552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бычный (веб) Знак"/>
    <w:aliases w:val="Обычный (Web) Знак,Обычный (веб) Знак Знак Знак,Обычный (Web) Знак Знак Знак Знак"/>
    <w:link w:val="a6"/>
    <w:locked/>
    <w:rsid w:val="00B552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rsid w:val="00B55223"/>
    <w:rPr>
      <w:i/>
      <w:iCs/>
      <w:sz w:val="20"/>
      <w:szCs w:val="20"/>
      <w:lang w:val="en-US" w:bidi="en-US"/>
    </w:rPr>
  </w:style>
  <w:style w:type="paragraph" w:customStyle="1" w:styleId="11">
    <w:name w:val="Без интервала1"/>
    <w:basedOn w:val="a"/>
    <w:rsid w:val="00B55223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Style7">
    <w:name w:val="Style7"/>
    <w:basedOn w:val="a"/>
    <w:rsid w:val="00B55223"/>
    <w:pPr>
      <w:autoSpaceDE w:val="0"/>
      <w:spacing w:after="0" w:line="254" w:lineRule="exact"/>
      <w:jc w:val="right"/>
    </w:pPr>
    <w:rPr>
      <w:rFonts w:ascii="Times New Roman" w:eastAsia="Gulim" w:hAnsi="Times New Roman" w:cs="Times New Roman"/>
      <w:sz w:val="24"/>
      <w:szCs w:val="24"/>
      <w:lang w:eastAsia="ar-SA"/>
    </w:rPr>
  </w:style>
  <w:style w:type="paragraph" w:customStyle="1" w:styleId="a8">
    <w:name w:val="Текст таблицы"/>
    <w:basedOn w:val="a"/>
    <w:rsid w:val="00B5522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bsk02">
    <w:name w:val="obsk02"/>
    <w:basedOn w:val="a"/>
    <w:rsid w:val="00923E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ypographyfsyzi47">
    <w:name w:val="_typography_fsyzi_47"/>
    <w:basedOn w:val="a"/>
    <w:rsid w:val="003C0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glv-w">
    <w:name w:val="dglv-w"/>
    <w:basedOn w:val="a0"/>
    <w:rsid w:val="003C08EA"/>
  </w:style>
  <w:style w:type="character" w:styleId="a9">
    <w:name w:val="Hyperlink"/>
    <w:basedOn w:val="a0"/>
    <w:uiPriority w:val="99"/>
    <w:semiHidden/>
    <w:unhideWhenUsed/>
    <w:rsid w:val="003D5626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2D440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10">
    <w:name w:val="Заголовок 1 Знак"/>
    <w:aliases w:val="Разделы Знак,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"/>
    <w:basedOn w:val="a0"/>
    <w:link w:val="1"/>
    <w:uiPriority w:val="9"/>
    <w:rsid w:val="00BB33F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typography5vy1f47">
    <w:name w:val="_typography_5vy1f_47"/>
    <w:basedOn w:val="a"/>
    <w:rsid w:val="00F944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A66044"/>
    <w:rPr>
      <w:b/>
      <w:bCs/>
    </w:rPr>
  </w:style>
  <w:style w:type="character" w:styleId="ab">
    <w:name w:val="annotation reference"/>
    <w:basedOn w:val="a0"/>
    <w:uiPriority w:val="99"/>
    <w:semiHidden/>
    <w:unhideWhenUsed/>
    <w:rsid w:val="000B2E5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0B2E54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0B2E54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B2E5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B2E54"/>
    <w:rPr>
      <w:b/>
      <w:bCs/>
      <w:sz w:val="20"/>
      <w:szCs w:val="20"/>
    </w:rPr>
  </w:style>
  <w:style w:type="paragraph" w:styleId="af0">
    <w:name w:val="Revision"/>
    <w:hidden/>
    <w:uiPriority w:val="99"/>
    <w:semiHidden/>
    <w:rsid w:val="00A9145B"/>
    <w:pPr>
      <w:spacing w:after="0" w:line="240" w:lineRule="auto"/>
    </w:pPr>
  </w:style>
  <w:style w:type="paragraph" w:styleId="af1">
    <w:name w:val="Balloon Text"/>
    <w:basedOn w:val="a"/>
    <w:link w:val="af2"/>
    <w:uiPriority w:val="99"/>
    <w:semiHidden/>
    <w:unhideWhenUsed/>
    <w:rsid w:val="00A11F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A11F3E"/>
    <w:rPr>
      <w:rFonts w:ascii="Segoe UI" w:hAnsi="Segoe UI" w:cs="Segoe UI"/>
      <w:sz w:val="18"/>
      <w:szCs w:val="18"/>
    </w:rPr>
  </w:style>
  <w:style w:type="character" w:styleId="af3">
    <w:name w:val="Emphasis"/>
    <w:basedOn w:val="a0"/>
    <w:uiPriority w:val="20"/>
    <w:qFormat/>
    <w:rsid w:val="00F34BEB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F761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customStyle="1" w:styleId="TableGrid">
    <w:name w:val="TableGrid"/>
    <w:rsid w:val="00E35BEA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2693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502526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077463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325055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59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95835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082355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25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31987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802461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5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970703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90225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71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422903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475314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96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372518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670747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99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368188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165228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2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1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91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27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905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89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48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831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2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35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425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9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70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739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33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521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261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44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1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8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55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6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69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170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68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27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580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1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07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388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43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25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182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89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53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886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388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25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954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990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8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86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412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664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00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34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82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97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14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884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77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68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20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089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83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4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458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87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54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019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563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1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802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727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5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35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24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89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004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109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42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4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928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49417644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213918444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57955496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61317717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15684218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67873232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93720626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34278496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30350738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7938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9268AB-AC90-40EE-85A3-77A5EDCC7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6</Pages>
  <Words>2187</Words>
  <Characters>12471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14629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Петроченко Татьяна Александровна</dc:creator>
  <cp:keywords/>
  <dc:description/>
  <cp:lastModifiedBy>Майданова Снежана Алексеевна</cp:lastModifiedBy>
  <cp:revision>14</cp:revision>
  <cp:lastPrinted>2026-05-06T07:49:00Z</cp:lastPrinted>
  <dcterms:created xsi:type="dcterms:W3CDTF">2026-04-23T06:36:00Z</dcterms:created>
  <dcterms:modified xsi:type="dcterms:W3CDTF">2026-05-12T04:22:00Z</dcterms:modified>
</cp:coreProperties>
</file>